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463"/>
        <w:gridCol w:w="5991"/>
        <w:gridCol w:w="3221"/>
      </w:tblGrid>
      <w:tr w:rsidR="008E3EEC">
        <w:trPr>
          <w:trHeight w:val="3953"/>
        </w:trPr>
        <w:tc>
          <w:tcPr>
            <w:tcW w:w="1463" w:type="dxa"/>
          </w:tcPr>
          <w:p w:rsidR="008E3EEC" w:rsidRDefault="00927CD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7503" cy="6248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03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1" w:type="dxa"/>
          </w:tcPr>
          <w:p w:rsidR="008E3EEC" w:rsidRDefault="00927CD7">
            <w:pPr>
              <w:pStyle w:val="TableParagraph"/>
              <w:ind w:left="323" w:right="228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ПРОФЕССИОНАЛЬНЫЙ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СОЮЗ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РАБОТНИКОВ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НАРОДНОГО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НАУКИ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  <w:p w:rsidR="008E3EEC" w:rsidRDefault="00927CD7">
            <w:pPr>
              <w:pStyle w:val="TableParagraph"/>
              <w:spacing w:before="1"/>
              <w:ind w:left="337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ПЕРВИЧНАЯ ПРОФСОЮЗНАЯ 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 БЮДЖЕТНОГО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  <w:p w:rsidR="008E3EEC" w:rsidRDefault="00927CD7">
            <w:pPr>
              <w:pStyle w:val="TableParagraph"/>
              <w:ind w:left="348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E402A1">
              <w:rPr>
                <w:b/>
                <w:sz w:val="20"/>
              </w:rPr>
              <w:t>ФОКИНСКАЯ СРЕДНЯЯ ОБЩЕОБРАЗОВАТЕЛЬНАЯ ШКОЛА 2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E402A1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СОЮЗА</w:t>
            </w:r>
          </w:p>
          <w:p w:rsidR="008E3EEC" w:rsidRDefault="00927CD7">
            <w:pPr>
              <w:pStyle w:val="TableParagraph"/>
              <w:ind w:left="327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НАУКИ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  <w:p w:rsidR="008E3EEC" w:rsidRDefault="008E3EEC">
            <w:pPr>
              <w:pStyle w:val="TableParagraph"/>
            </w:pPr>
          </w:p>
          <w:p w:rsidR="008E3EEC" w:rsidRDefault="008E3EEC">
            <w:pPr>
              <w:pStyle w:val="TableParagraph"/>
            </w:pPr>
          </w:p>
          <w:p w:rsidR="008E3EEC" w:rsidRDefault="008E3EEC">
            <w:pPr>
              <w:pStyle w:val="TableParagraph"/>
            </w:pPr>
          </w:p>
          <w:p w:rsidR="008E3EEC" w:rsidRDefault="008E3EEC">
            <w:pPr>
              <w:pStyle w:val="TableParagraph"/>
            </w:pPr>
          </w:p>
          <w:p w:rsidR="008E3EEC" w:rsidRDefault="008E3EEC">
            <w:pPr>
              <w:pStyle w:val="TableParagraph"/>
            </w:pPr>
          </w:p>
          <w:p w:rsidR="008E3EEC" w:rsidRDefault="008E3EEC">
            <w:pPr>
              <w:pStyle w:val="TableParagraph"/>
            </w:pPr>
          </w:p>
          <w:p w:rsidR="008E3EEC" w:rsidRDefault="00927CD7">
            <w:pPr>
              <w:pStyle w:val="TableParagraph"/>
              <w:spacing w:before="135" w:line="302" w:lineRule="exact"/>
              <w:ind w:left="2601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221" w:type="dxa"/>
          </w:tcPr>
          <w:p w:rsidR="008E3EEC" w:rsidRDefault="00927CD7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7922" cy="1132998"/>
                  <wp:effectExtent l="0" t="0" r="0" b="0"/>
                  <wp:docPr id="3" name="image2.jpeg" descr="C:\Users\Admin\AppData\Local\Packages\Microsoft.Windows.Photos_8wekyb3d8bbwe\TempState\ShareServiceTempFolder\год семь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922" cy="113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EEC" w:rsidRDefault="008E3EEC">
      <w:pPr>
        <w:pStyle w:val="a3"/>
        <w:spacing w:before="7"/>
        <w:ind w:left="0"/>
        <w:rPr>
          <w:sz w:val="22"/>
        </w:rPr>
      </w:pPr>
    </w:p>
    <w:p w:rsidR="008E3EEC" w:rsidRDefault="00927CD7">
      <w:pPr>
        <w:pStyle w:val="Heading1"/>
        <w:spacing w:before="87" w:line="242" w:lineRule="auto"/>
        <w:ind w:left="923"/>
      </w:pPr>
      <w:r>
        <w:t>ПЕРВИЧНОЙ ПРОФСОЮЗНОЙ ОРГАНИЗАЦИИ</w:t>
      </w:r>
      <w:r>
        <w:rPr>
          <w:spacing w:val="-67"/>
        </w:rPr>
        <w:t xml:space="preserve">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8E3EEC" w:rsidRDefault="00927CD7">
      <w:pPr>
        <w:spacing w:line="319" w:lineRule="exact"/>
        <w:ind w:left="916" w:right="1171"/>
        <w:jc w:val="center"/>
        <w:rPr>
          <w:b/>
          <w:sz w:val="28"/>
        </w:rPr>
      </w:pPr>
      <w:r>
        <w:rPr>
          <w:b/>
          <w:sz w:val="28"/>
        </w:rPr>
        <w:t>ОБЩЕОБРАЗОВАТЕЛЬНОГО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8E3EEC" w:rsidRDefault="00927CD7">
      <w:pPr>
        <w:pStyle w:val="Heading1"/>
        <w:spacing w:line="322" w:lineRule="exact"/>
        <w:ind w:left="989" w:right="1165"/>
      </w:pPr>
      <w:r>
        <w:t>«</w:t>
      </w:r>
      <w:r>
        <w:rPr>
          <w:spacing w:val="-6"/>
        </w:rPr>
        <w:t xml:space="preserve"> </w:t>
      </w:r>
      <w:r w:rsidR="00E402A1">
        <w:t>ФОКИНСКАЯ 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402A1">
        <w:t>2</w:t>
      </w:r>
      <w:r>
        <w:t>»</w:t>
      </w:r>
    </w:p>
    <w:p w:rsidR="008E3EEC" w:rsidRDefault="00927CD7">
      <w:pPr>
        <w:ind w:left="989" w:right="1171"/>
        <w:jc w:val="center"/>
        <w:rPr>
          <w:b/>
          <w:sz w:val="28"/>
        </w:rPr>
      </w:pPr>
      <w:r>
        <w:rPr>
          <w:b/>
          <w:sz w:val="28"/>
        </w:rPr>
        <w:t>ПРОФЕССИОНАЛЬНОГО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СОЮЗА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ФЕДЕРАЦИИ</w:t>
      </w:r>
    </w:p>
    <w:p w:rsidR="008E3EEC" w:rsidRDefault="008E3EEC">
      <w:pPr>
        <w:pStyle w:val="a3"/>
        <w:ind w:left="0"/>
        <w:rPr>
          <w:b/>
          <w:sz w:val="30"/>
        </w:rPr>
      </w:pPr>
    </w:p>
    <w:p w:rsidR="008E3EEC" w:rsidRDefault="008E3EEC">
      <w:pPr>
        <w:pStyle w:val="a3"/>
        <w:ind w:left="0"/>
        <w:rPr>
          <w:b/>
          <w:sz w:val="30"/>
        </w:rPr>
      </w:pPr>
    </w:p>
    <w:p w:rsidR="008E3EEC" w:rsidRDefault="008E3EEC">
      <w:pPr>
        <w:pStyle w:val="a3"/>
        <w:ind w:left="0"/>
        <w:rPr>
          <w:b/>
          <w:sz w:val="30"/>
        </w:rPr>
      </w:pPr>
    </w:p>
    <w:p w:rsidR="008E3EEC" w:rsidRDefault="008E3EEC">
      <w:pPr>
        <w:pStyle w:val="a3"/>
        <w:ind w:left="0"/>
        <w:rPr>
          <w:b/>
          <w:sz w:val="30"/>
        </w:rPr>
      </w:pPr>
    </w:p>
    <w:p w:rsidR="008E3EEC" w:rsidRDefault="008E3EEC">
      <w:pPr>
        <w:pStyle w:val="a3"/>
        <w:ind w:left="0"/>
        <w:rPr>
          <w:b/>
          <w:sz w:val="30"/>
        </w:rPr>
      </w:pPr>
    </w:p>
    <w:p w:rsidR="008E3EEC" w:rsidRDefault="008E3EEC">
      <w:pPr>
        <w:pStyle w:val="a3"/>
        <w:ind w:left="0"/>
        <w:rPr>
          <w:b/>
          <w:sz w:val="30"/>
        </w:rPr>
      </w:pPr>
    </w:p>
    <w:p w:rsidR="008E3EEC" w:rsidRDefault="008E3EEC">
      <w:pPr>
        <w:pStyle w:val="a3"/>
        <w:ind w:left="0"/>
        <w:rPr>
          <w:b/>
          <w:sz w:val="30"/>
        </w:rPr>
      </w:pPr>
    </w:p>
    <w:p w:rsidR="008E3EEC" w:rsidRDefault="00927CD7">
      <w:pPr>
        <w:spacing w:before="212" w:line="237" w:lineRule="auto"/>
        <w:ind w:left="7466" w:right="841" w:hanging="29"/>
        <w:jc w:val="right"/>
        <w:rPr>
          <w:sz w:val="24"/>
        </w:rPr>
      </w:pPr>
      <w:proofErr w:type="gramStart"/>
      <w:r>
        <w:rPr>
          <w:sz w:val="24"/>
        </w:rPr>
        <w:t>Утверждён</w:t>
      </w:r>
      <w:proofErr w:type="gramEnd"/>
      <w:r>
        <w:rPr>
          <w:sz w:val="24"/>
        </w:rPr>
        <w:t xml:space="preserve"> на 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</w:p>
    <w:p w:rsidR="008E3EEC" w:rsidRDefault="00927CD7">
      <w:pPr>
        <w:spacing w:before="3" w:line="275" w:lineRule="exact"/>
        <w:ind w:right="843"/>
        <w:jc w:val="right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 w:rsidR="00E402A1">
        <w:rPr>
          <w:sz w:val="24"/>
        </w:rPr>
        <w:t xml:space="preserve">104 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E402A1">
        <w:rPr>
          <w:sz w:val="24"/>
        </w:rPr>
        <w:t xml:space="preserve">09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8E3EEC" w:rsidRDefault="00927CD7">
      <w:pPr>
        <w:spacing w:line="275" w:lineRule="exact"/>
        <w:ind w:right="844"/>
        <w:jc w:val="right"/>
        <w:rPr>
          <w:sz w:val="24"/>
        </w:rPr>
      </w:pPr>
      <w:r>
        <w:rPr>
          <w:sz w:val="24"/>
        </w:rPr>
        <w:t>Председатель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ППО</w:t>
      </w:r>
    </w:p>
    <w:p w:rsidR="008E3EEC" w:rsidRDefault="00927CD7">
      <w:pPr>
        <w:tabs>
          <w:tab w:val="left" w:pos="1494"/>
        </w:tabs>
        <w:spacing w:before="3"/>
        <w:ind w:right="84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 w:rsidR="00E402A1" w:rsidRPr="00E402A1">
        <w:rPr>
          <w:noProof/>
          <w:sz w:val="24"/>
          <w:u w:val="single"/>
          <w:lang w:eastAsia="ru-RU"/>
        </w:rPr>
        <w:drawing>
          <wp:inline distT="0" distB="0" distL="0" distR="0">
            <wp:extent cx="1152525" cy="560717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54" cy="56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u w:val="single"/>
        </w:rPr>
        <w:tab/>
      </w:r>
      <w:r>
        <w:rPr>
          <w:spacing w:val="6"/>
          <w:sz w:val="24"/>
        </w:rPr>
        <w:t xml:space="preserve"> </w:t>
      </w:r>
      <w:r w:rsidR="00E402A1">
        <w:rPr>
          <w:sz w:val="24"/>
        </w:rPr>
        <w:t>Т.Н. Кондратенко</w:t>
      </w:r>
    </w:p>
    <w:p w:rsidR="008E3EEC" w:rsidRDefault="008E3EEC">
      <w:pPr>
        <w:jc w:val="right"/>
        <w:rPr>
          <w:sz w:val="24"/>
        </w:rPr>
        <w:sectPr w:rsidR="008E3EEC">
          <w:type w:val="continuous"/>
          <w:pgSz w:w="11910" w:h="16840"/>
          <w:pgMar w:top="1340" w:right="0" w:bottom="280" w:left="1100" w:header="720" w:footer="720" w:gutter="0"/>
          <w:cols w:space="720"/>
        </w:sectPr>
      </w:pPr>
    </w:p>
    <w:p w:rsidR="008E3EEC" w:rsidRDefault="00927CD7">
      <w:pPr>
        <w:pStyle w:val="Heading1"/>
        <w:spacing w:before="72"/>
        <w:ind w:right="0"/>
        <w:jc w:val="left"/>
      </w:pPr>
      <w:r>
        <w:lastRenderedPageBreak/>
        <w:t>Задачи:</w:t>
      </w:r>
    </w:p>
    <w:p w:rsidR="008E3EEC" w:rsidRDefault="00927CD7">
      <w:pPr>
        <w:pStyle w:val="a3"/>
        <w:ind w:right="849"/>
        <w:jc w:val="both"/>
      </w:pPr>
      <w:r>
        <w:t>1.Реализация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-11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школы.</w:t>
      </w:r>
      <w:r>
        <w:rPr>
          <w:spacing w:val="-67"/>
        </w:rPr>
        <w:t xml:space="preserve"> </w:t>
      </w:r>
      <w:r>
        <w:t>2.Совершенствование работы по управлению общественным профсоюзным</w:t>
      </w:r>
      <w:r>
        <w:rPr>
          <w:spacing w:val="1"/>
        </w:rPr>
        <w:t xml:space="preserve"> </w:t>
      </w:r>
      <w:r>
        <w:t>контролем по соблюдению требований законодательства об охране труда в</w:t>
      </w:r>
      <w:r>
        <w:rPr>
          <w:spacing w:val="1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</w:t>
      </w:r>
      <w:proofErr w:type="spellStart"/>
      <w:r w:rsidR="00E402A1">
        <w:t>Фокинская</w:t>
      </w:r>
      <w:proofErr w:type="spellEnd"/>
      <w:r w:rsidR="00E402A1">
        <w:t xml:space="preserve"> СОШ№2</w:t>
      </w:r>
      <w:r>
        <w:t>».</w:t>
      </w:r>
    </w:p>
    <w:p w:rsidR="008E3EEC" w:rsidRDefault="00927CD7">
      <w:pPr>
        <w:pStyle w:val="a4"/>
        <w:numPr>
          <w:ilvl w:val="0"/>
          <w:numId w:val="2"/>
        </w:numPr>
        <w:tabs>
          <w:tab w:val="left" w:pos="811"/>
        </w:tabs>
        <w:spacing w:before="1"/>
        <w:ind w:right="862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8E3EEC" w:rsidRDefault="00927CD7">
      <w:pPr>
        <w:pStyle w:val="a4"/>
        <w:numPr>
          <w:ilvl w:val="0"/>
          <w:numId w:val="2"/>
        </w:numPr>
        <w:tabs>
          <w:tab w:val="left" w:pos="811"/>
        </w:tabs>
        <w:ind w:right="859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профсоюза.</w:t>
      </w:r>
    </w:p>
    <w:p w:rsidR="008E3EEC" w:rsidRDefault="00927CD7">
      <w:pPr>
        <w:pStyle w:val="a4"/>
        <w:numPr>
          <w:ilvl w:val="0"/>
          <w:numId w:val="2"/>
        </w:numPr>
        <w:tabs>
          <w:tab w:val="left" w:pos="811"/>
        </w:tabs>
        <w:ind w:right="854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8E3EEC" w:rsidRDefault="00927CD7">
      <w:pPr>
        <w:pStyle w:val="a4"/>
        <w:numPr>
          <w:ilvl w:val="0"/>
          <w:numId w:val="2"/>
        </w:numPr>
        <w:tabs>
          <w:tab w:val="left" w:pos="811"/>
        </w:tabs>
        <w:ind w:right="846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акций (в том числе с использованием современных ИК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технологий),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8E3EEC" w:rsidRDefault="00927CD7">
      <w:pPr>
        <w:pStyle w:val="a4"/>
        <w:numPr>
          <w:ilvl w:val="0"/>
          <w:numId w:val="2"/>
        </w:numPr>
        <w:tabs>
          <w:tab w:val="left" w:pos="907"/>
        </w:tabs>
        <w:spacing w:line="242" w:lineRule="auto"/>
        <w:ind w:right="850" w:firstLine="0"/>
        <w:rPr>
          <w:sz w:val="28"/>
        </w:rPr>
      </w:pPr>
      <w:r>
        <w:rPr>
          <w:sz w:val="28"/>
        </w:rPr>
        <w:t>Дальнейшее развитие Всероссийского движения «Профсоюз – 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здоровья».</w:t>
      </w:r>
    </w:p>
    <w:p w:rsidR="008E3EEC" w:rsidRDefault="00927CD7">
      <w:pPr>
        <w:pStyle w:val="a4"/>
        <w:numPr>
          <w:ilvl w:val="0"/>
          <w:numId w:val="2"/>
        </w:numPr>
        <w:tabs>
          <w:tab w:val="left" w:pos="811"/>
        </w:tabs>
        <w:ind w:right="840" w:firstLine="0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Профсоюзом по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уставных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8E3EEC" w:rsidRDefault="00927CD7">
      <w:pPr>
        <w:pStyle w:val="a4"/>
        <w:numPr>
          <w:ilvl w:val="0"/>
          <w:numId w:val="2"/>
        </w:numPr>
        <w:tabs>
          <w:tab w:val="left" w:pos="811"/>
        </w:tabs>
        <w:ind w:right="861" w:firstLine="0"/>
        <w:rPr>
          <w:sz w:val="28"/>
        </w:rPr>
      </w:pPr>
      <w:r>
        <w:rPr>
          <w:sz w:val="28"/>
        </w:rPr>
        <w:t>Оказание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профсоюза.</w:t>
      </w:r>
    </w:p>
    <w:p w:rsidR="008E3EEC" w:rsidRDefault="00927CD7">
      <w:pPr>
        <w:pStyle w:val="a4"/>
        <w:numPr>
          <w:ilvl w:val="0"/>
          <w:numId w:val="2"/>
        </w:numPr>
        <w:tabs>
          <w:tab w:val="left" w:pos="950"/>
        </w:tabs>
        <w:ind w:right="85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8E3EEC" w:rsidRDefault="00927CD7">
      <w:pPr>
        <w:pStyle w:val="a4"/>
        <w:numPr>
          <w:ilvl w:val="0"/>
          <w:numId w:val="2"/>
        </w:numPr>
        <w:tabs>
          <w:tab w:val="left" w:pos="950"/>
        </w:tabs>
        <w:ind w:right="85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учет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членства.</w:t>
      </w:r>
    </w:p>
    <w:p w:rsidR="008E3EEC" w:rsidRDefault="008E3EEC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259"/>
        <w:gridCol w:w="1935"/>
        <w:gridCol w:w="2650"/>
      </w:tblGrid>
      <w:tr w:rsidR="008E3EEC">
        <w:trPr>
          <w:trHeight w:val="969"/>
        </w:trPr>
        <w:tc>
          <w:tcPr>
            <w:tcW w:w="807" w:type="dxa"/>
          </w:tcPr>
          <w:p w:rsidR="008E3EEC" w:rsidRDefault="00927CD7">
            <w:pPr>
              <w:pStyle w:val="TableParagraph"/>
              <w:spacing w:before="2"/>
              <w:ind w:left="206" w:right="17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4259" w:type="dxa"/>
          </w:tcPr>
          <w:p w:rsidR="008E3EEC" w:rsidRDefault="00927CD7">
            <w:pPr>
              <w:pStyle w:val="TableParagraph"/>
              <w:spacing w:before="2"/>
              <w:ind w:left="907"/>
              <w:rPr>
                <w:b/>
                <w:sz w:val="28"/>
              </w:rPr>
            </w:pPr>
            <w:r>
              <w:rPr>
                <w:b/>
                <w:sz w:val="28"/>
              </w:rPr>
              <w:t>Повестка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  <w:tc>
          <w:tcPr>
            <w:tcW w:w="1935" w:type="dxa"/>
          </w:tcPr>
          <w:p w:rsidR="008E3EEC" w:rsidRDefault="00927CD7">
            <w:pPr>
              <w:pStyle w:val="TableParagraph"/>
              <w:spacing w:before="2"/>
              <w:ind w:left="384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собрания</w:t>
            </w:r>
          </w:p>
        </w:tc>
        <w:tc>
          <w:tcPr>
            <w:tcW w:w="2650" w:type="dxa"/>
          </w:tcPr>
          <w:p w:rsidR="008E3EEC" w:rsidRDefault="00927CD7">
            <w:pPr>
              <w:pStyle w:val="TableParagraph"/>
              <w:spacing w:before="2"/>
              <w:ind w:left="441" w:right="321" w:hanging="101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Ответственные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</w:p>
        </w:tc>
      </w:tr>
      <w:tr w:rsidR="008E3EEC">
        <w:trPr>
          <w:trHeight w:val="642"/>
        </w:trPr>
        <w:tc>
          <w:tcPr>
            <w:tcW w:w="9651" w:type="dxa"/>
            <w:gridSpan w:val="4"/>
          </w:tcPr>
          <w:p w:rsidR="008E3EEC" w:rsidRDefault="00927CD7" w:rsidP="00E402A1">
            <w:pPr>
              <w:pStyle w:val="TableParagraph"/>
              <w:spacing w:line="322" w:lineRule="exact"/>
              <w:ind w:left="3303" w:right="3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Профсоюзные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 w:rsidR="00E402A1">
              <w:rPr>
                <w:b/>
                <w:sz w:val="28"/>
              </w:rPr>
              <w:t>Фокинская</w:t>
            </w:r>
            <w:proofErr w:type="spellEnd"/>
            <w:r w:rsidR="00E402A1">
              <w:rPr>
                <w:b/>
                <w:sz w:val="28"/>
              </w:rPr>
              <w:t xml:space="preserve"> СОШ№2</w:t>
            </w:r>
            <w:r>
              <w:rPr>
                <w:b/>
                <w:sz w:val="28"/>
              </w:rPr>
              <w:t>»</w:t>
            </w:r>
          </w:p>
        </w:tc>
      </w:tr>
      <w:tr w:rsidR="008E3EEC" w:rsidTr="00E402A1">
        <w:trPr>
          <w:trHeight w:val="709"/>
        </w:trPr>
        <w:tc>
          <w:tcPr>
            <w:tcW w:w="807" w:type="dxa"/>
          </w:tcPr>
          <w:p w:rsidR="008E3EEC" w:rsidRDefault="00E402A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259" w:type="dxa"/>
          </w:tcPr>
          <w:p w:rsidR="008E3EEC" w:rsidRDefault="00E402A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Отчётно-выборное профсоюзное собрание</w:t>
            </w:r>
            <w:r w:rsidR="00927CD7">
              <w:rPr>
                <w:sz w:val="28"/>
              </w:rPr>
              <w:t>.</w:t>
            </w:r>
          </w:p>
          <w:p w:rsidR="008E3EEC" w:rsidRDefault="008E3EEC">
            <w:pPr>
              <w:pStyle w:val="TableParagraph"/>
              <w:spacing w:before="11"/>
              <w:rPr>
                <w:sz w:val="27"/>
              </w:rPr>
            </w:pPr>
          </w:p>
          <w:p w:rsidR="008E3EEC" w:rsidRDefault="008E3EEC">
            <w:pPr>
              <w:pStyle w:val="TableParagraph"/>
              <w:ind w:left="110" w:right="102"/>
              <w:jc w:val="both"/>
              <w:rPr>
                <w:sz w:val="28"/>
              </w:rPr>
            </w:pPr>
          </w:p>
        </w:tc>
        <w:tc>
          <w:tcPr>
            <w:tcW w:w="1935" w:type="dxa"/>
          </w:tcPr>
          <w:p w:rsidR="008E3EEC" w:rsidRDefault="00E402A1" w:rsidP="00E402A1">
            <w:pPr>
              <w:pStyle w:val="TableParagraph"/>
              <w:spacing w:line="314" w:lineRule="exact"/>
              <w:ind w:right="515"/>
              <w:rPr>
                <w:sz w:val="28"/>
              </w:rPr>
            </w:pPr>
            <w:r>
              <w:rPr>
                <w:sz w:val="28"/>
              </w:rPr>
              <w:t xml:space="preserve">     сентябрь</w:t>
            </w:r>
          </w:p>
        </w:tc>
        <w:tc>
          <w:tcPr>
            <w:tcW w:w="2650" w:type="dxa"/>
          </w:tcPr>
          <w:p w:rsidR="008E3EEC" w:rsidRDefault="00927CD7">
            <w:pPr>
              <w:pStyle w:val="TableParagraph"/>
              <w:ind w:left="206" w:right="153" w:hanging="39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КРК</w:t>
            </w:r>
          </w:p>
          <w:p w:rsidR="008E3EEC" w:rsidRDefault="008E3EEC">
            <w:pPr>
              <w:pStyle w:val="TableParagraph"/>
              <w:rPr>
                <w:sz w:val="30"/>
              </w:rPr>
            </w:pPr>
          </w:p>
          <w:p w:rsidR="008E3EEC" w:rsidRDefault="008E3EEC">
            <w:pPr>
              <w:pStyle w:val="TableParagraph"/>
              <w:rPr>
                <w:sz w:val="30"/>
              </w:rPr>
            </w:pPr>
          </w:p>
          <w:p w:rsidR="008E3EEC" w:rsidRDefault="008E3EEC">
            <w:pPr>
              <w:pStyle w:val="TableParagraph"/>
              <w:rPr>
                <w:sz w:val="30"/>
              </w:rPr>
            </w:pPr>
          </w:p>
          <w:p w:rsidR="008E3EEC" w:rsidRDefault="008E3EEC">
            <w:pPr>
              <w:pStyle w:val="TableParagraph"/>
              <w:spacing w:before="247"/>
              <w:ind w:left="168"/>
              <w:rPr>
                <w:sz w:val="28"/>
              </w:rPr>
            </w:pPr>
          </w:p>
        </w:tc>
      </w:tr>
      <w:tr w:rsidR="008E3EEC">
        <w:trPr>
          <w:trHeight w:val="964"/>
        </w:trPr>
        <w:tc>
          <w:tcPr>
            <w:tcW w:w="807" w:type="dxa"/>
          </w:tcPr>
          <w:p w:rsidR="008E3EEC" w:rsidRDefault="00E402A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2.</w:t>
            </w:r>
          </w:p>
        </w:tc>
        <w:tc>
          <w:tcPr>
            <w:tcW w:w="4259" w:type="dxa"/>
          </w:tcPr>
          <w:p w:rsidR="008E3EEC" w:rsidRDefault="00927CD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  <w:p w:rsidR="008E3EEC" w:rsidRDefault="00927CD7">
            <w:pPr>
              <w:pStyle w:val="TableParagraph"/>
              <w:spacing w:line="322" w:lineRule="exact"/>
              <w:ind w:left="110" w:right="79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35" w:type="dxa"/>
          </w:tcPr>
          <w:p w:rsidR="008E3EEC" w:rsidRDefault="00927CD7">
            <w:pPr>
              <w:pStyle w:val="TableParagraph"/>
              <w:spacing w:line="315" w:lineRule="exact"/>
              <w:ind w:left="535" w:right="52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50" w:type="dxa"/>
          </w:tcPr>
          <w:p w:rsidR="008E3EEC" w:rsidRDefault="00927CD7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</w:tbl>
    <w:p w:rsidR="008E3EEC" w:rsidRDefault="008E3EEC">
      <w:pPr>
        <w:spacing w:line="315" w:lineRule="exact"/>
        <w:rPr>
          <w:sz w:val="28"/>
        </w:rPr>
        <w:sectPr w:rsidR="008E3EEC">
          <w:pgSz w:w="11910" w:h="16840"/>
          <w:pgMar w:top="104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259"/>
        <w:gridCol w:w="1935"/>
        <w:gridCol w:w="2650"/>
      </w:tblGrid>
      <w:tr w:rsidR="008E3EEC">
        <w:trPr>
          <w:trHeight w:val="642"/>
        </w:trPr>
        <w:tc>
          <w:tcPr>
            <w:tcW w:w="9651" w:type="dxa"/>
            <w:gridSpan w:val="4"/>
          </w:tcPr>
          <w:p w:rsidR="008E3EEC" w:rsidRDefault="00927CD7">
            <w:pPr>
              <w:pStyle w:val="TableParagraph"/>
              <w:spacing w:line="314" w:lineRule="exact"/>
              <w:ind w:left="2589" w:right="2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Заседания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комитета</w:t>
            </w:r>
          </w:p>
          <w:p w:rsidR="008E3EEC" w:rsidRDefault="008C29AF" w:rsidP="008C29AF">
            <w:pPr>
              <w:pStyle w:val="TableParagraph"/>
              <w:spacing w:line="309" w:lineRule="exact"/>
              <w:ind w:right="328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</w:t>
            </w:r>
            <w:r w:rsidR="00927CD7">
              <w:rPr>
                <w:b/>
                <w:sz w:val="28"/>
              </w:rPr>
              <w:t>МБОУ</w:t>
            </w:r>
            <w:r w:rsidR="00927CD7">
              <w:rPr>
                <w:b/>
                <w:spacing w:val="-1"/>
                <w:sz w:val="28"/>
              </w:rPr>
              <w:t xml:space="preserve"> </w:t>
            </w:r>
            <w:r w:rsidR="00927CD7"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Фокинская</w:t>
            </w:r>
            <w:proofErr w:type="spellEnd"/>
            <w:r>
              <w:rPr>
                <w:b/>
                <w:sz w:val="28"/>
              </w:rPr>
              <w:t xml:space="preserve"> СОШ №2</w:t>
            </w:r>
            <w:r w:rsidR="00927CD7">
              <w:rPr>
                <w:b/>
                <w:sz w:val="28"/>
              </w:rPr>
              <w:t>»</w:t>
            </w:r>
          </w:p>
        </w:tc>
      </w:tr>
      <w:tr w:rsidR="008E3EEC">
        <w:trPr>
          <w:trHeight w:val="1447"/>
        </w:trPr>
        <w:tc>
          <w:tcPr>
            <w:tcW w:w="807" w:type="dxa"/>
            <w:tcBorders>
              <w:bottom w:val="nil"/>
            </w:tcBorders>
          </w:tcPr>
          <w:p w:rsidR="008E3EEC" w:rsidRDefault="00E402A1">
            <w:pPr>
              <w:pStyle w:val="TableParagraph"/>
              <w:spacing w:line="314" w:lineRule="exact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259" w:type="dxa"/>
            <w:tcBorders>
              <w:bottom w:val="nil"/>
            </w:tcBorders>
          </w:tcPr>
          <w:p w:rsidR="008E3EEC" w:rsidRDefault="00927CD7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отчета о деятельности первичной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935" w:type="dxa"/>
            <w:tcBorders>
              <w:bottom w:val="nil"/>
            </w:tcBorders>
          </w:tcPr>
          <w:p w:rsidR="008E3EEC" w:rsidRDefault="00927CD7">
            <w:pPr>
              <w:pStyle w:val="TableParagraph"/>
              <w:spacing w:line="310" w:lineRule="exact"/>
              <w:ind w:left="60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50" w:type="dxa"/>
            <w:tcBorders>
              <w:bottom w:val="nil"/>
            </w:tcBorders>
          </w:tcPr>
          <w:p w:rsidR="008E3EEC" w:rsidRDefault="00927CD7">
            <w:pPr>
              <w:pStyle w:val="TableParagraph"/>
              <w:spacing w:line="310" w:lineRule="exact"/>
              <w:ind w:left="141" w:right="140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8E3EEC">
        <w:trPr>
          <w:trHeight w:val="1289"/>
        </w:trPr>
        <w:tc>
          <w:tcPr>
            <w:tcW w:w="807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E3EEC" w:rsidRDefault="00927CD7">
            <w:pPr>
              <w:pStyle w:val="TableParagraph"/>
              <w:spacing w:before="149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E3EEC" w:rsidRDefault="00927CD7">
            <w:pPr>
              <w:pStyle w:val="TableParagraph"/>
              <w:spacing w:before="149"/>
              <w:ind w:left="141" w:right="140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E23396">
        <w:trPr>
          <w:trHeight w:val="1611"/>
        </w:trPr>
        <w:tc>
          <w:tcPr>
            <w:tcW w:w="807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E23396" w:rsidRDefault="00E23396" w:rsidP="00A6278A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23396" w:rsidRDefault="00E23396" w:rsidP="008C29AF">
            <w:pPr>
              <w:pStyle w:val="TableParagraph"/>
              <w:spacing w:line="322" w:lineRule="exact"/>
              <w:ind w:left="110" w:right="19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распределении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 w:rsidR="008C29AF">
              <w:rPr>
                <w:spacing w:val="-1"/>
                <w:sz w:val="28"/>
              </w:rPr>
              <w:t xml:space="preserve">выплат из неаудиторной занятости, компенсационной и </w:t>
            </w:r>
            <w:r>
              <w:rPr>
                <w:sz w:val="28"/>
              </w:rPr>
              <w:t>стимулирующе</w:t>
            </w:r>
            <w:r w:rsidR="008C29AF">
              <w:rPr>
                <w:sz w:val="28"/>
              </w:rPr>
              <w:t xml:space="preserve">й части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оплаты труда.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E23396" w:rsidRDefault="00E23396" w:rsidP="00E402A1">
            <w:pPr>
              <w:pStyle w:val="TableParagraph"/>
              <w:spacing w:before="151"/>
              <w:ind w:left="144" w:right="14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Председатель </w:t>
            </w:r>
            <w:r>
              <w:rPr>
                <w:sz w:val="28"/>
              </w:rPr>
              <w:t>ППО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E23396">
        <w:trPr>
          <w:trHeight w:val="1608"/>
        </w:trPr>
        <w:tc>
          <w:tcPr>
            <w:tcW w:w="807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E23396" w:rsidRDefault="00E23396" w:rsidP="00A6278A">
            <w:pPr>
              <w:pStyle w:val="TableParagraph"/>
              <w:spacing w:before="8"/>
              <w:rPr>
                <w:sz w:val="26"/>
              </w:rPr>
            </w:pPr>
          </w:p>
          <w:p w:rsidR="00E23396" w:rsidRDefault="00E23396" w:rsidP="00A6278A">
            <w:pPr>
              <w:pStyle w:val="TableParagraph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 О соглашении по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23396" w:rsidRDefault="00E23396" w:rsidP="00A6278A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E23396" w:rsidRDefault="00E23396" w:rsidP="00A6278A">
            <w:pPr>
              <w:pStyle w:val="TableParagraph"/>
              <w:spacing w:line="310" w:lineRule="exact"/>
              <w:ind w:left="141" w:right="140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E23396" w:rsidRDefault="00E23396" w:rsidP="00E23396">
            <w:pPr>
              <w:pStyle w:val="TableParagraph"/>
              <w:spacing w:line="307" w:lineRule="exact"/>
              <w:ind w:right="14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E23396" w:rsidRDefault="00E23396" w:rsidP="00E23396">
            <w:pPr>
              <w:pStyle w:val="TableParagraph"/>
              <w:spacing w:line="310" w:lineRule="exact"/>
              <w:ind w:left="141" w:right="14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 и ТБ</w:t>
            </w:r>
            <w:proofErr w:type="gramEnd"/>
          </w:p>
        </w:tc>
      </w:tr>
      <w:tr w:rsidR="00E23396">
        <w:trPr>
          <w:trHeight w:val="967"/>
        </w:trPr>
        <w:tc>
          <w:tcPr>
            <w:tcW w:w="807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E23396" w:rsidRDefault="00E23396" w:rsidP="00A6278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запланированных</w:t>
            </w:r>
            <w:proofErr w:type="gramEnd"/>
          </w:p>
          <w:p w:rsidR="00E23396" w:rsidRDefault="00E23396" w:rsidP="00A627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плановых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E23396" w:rsidRDefault="00E23396" w:rsidP="00E23396">
            <w:pPr>
              <w:pStyle w:val="TableParagraph"/>
              <w:ind w:right="222"/>
              <w:rPr>
                <w:sz w:val="28"/>
              </w:rPr>
            </w:pP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E23396" w:rsidRDefault="00E23396" w:rsidP="00A6278A">
            <w:pPr>
              <w:pStyle w:val="TableParagraph"/>
              <w:rPr>
                <w:sz w:val="30"/>
              </w:rPr>
            </w:pPr>
          </w:p>
          <w:p w:rsidR="00E23396" w:rsidRDefault="00E23396" w:rsidP="00A6278A">
            <w:pPr>
              <w:pStyle w:val="TableParagraph"/>
              <w:spacing w:before="7"/>
              <w:rPr>
                <w:sz w:val="24"/>
              </w:rPr>
            </w:pPr>
          </w:p>
          <w:p w:rsidR="00E23396" w:rsidRDefault="00E23396" w:rsidP="00E23396">
            <w:pPr>
              <w:pStyle w:val="TableParagraph"/>
              <w:spacing w:before="1" w:line="322" w:lineRule="exact"/>
              <w:ind w:right="1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Председатель </w:t>
            </w:r>
            <w:r>
              <w:rPr>
                <w:sz w:val="28"/>
              </w:rPr>
              <w:t>ППО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E23396">
        <w:trPr>
          <w:trHeight w:val="1771"/>
        </w:trPr>
        <w:tc>
          <w:tcPr>
            <w:tcW w:w="807" w:type="dxa"/>
            <w:tcBorders>
              <w:top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E23396" w:rsidRDefault="00E23396" w:rsidP="00A6278A">
            <w:pPr>
              <w:pStyle w:val="TableParagraph"/>
              <w:spacing w:before="144" w:line="242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 кампании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2024 год.</w:t>
            </w:r>
          </w:p>
        </w:tc>
        <w:tc>
          <w:tcPr>
            <w:tcW w:w="1935" w:type="dxa"/>
            <w:tcBorders>
              <w:top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E23396" w:rsidRDefault="00E23396" w:rsidP="00A6278A">
            <w:pPr>
              <w:pStyle w:val="TableParagraph"/>
              <w:spacing w:before="5"/>
              <w:rPr>
                <w:sz w:val="26"/>
              </w:rPr>
            </w:pPr>
          </w:p>
          <w:p w:rsidR="00E23396" w:rsidRDefault="00E23396" w:rsidP="00A6278A">
            <w:pPr>
              <w:pStyle w:val="TableParagraph"/>
              <w:ind w:left="141" w:right="140"/>
              <w:jc w:val="center"/>
              <w:rPr>
                <w:sz w:val="28"/>
              </w:rPr>
            </w:pPr>
          </w:p>
        </w:tc>
      </w:tr>
      <w:tr w:rsidR="00E23396">
        <w:trPr>
          <w:trHeight w:val="1771"/>
        </w:trPr>
        <w:tc>
          <w:tcPr>
            <w:tcW w:w="807" w:type="dxa"/>
            <w:tcBorders>
              <w:top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E23396" w:rsidRDefault="00E23396" w:rsidP="00A6278A">
            <w:pPr>
              <w:pStyle w:val="TableParagraph"/>
              <w:tabs>
                <w:tab w:val="left" w:pos="2422"/>
                <w:tab w:val="left" w:pos="3301"/>
              </w:tabs>
              <w:spacing w:before="144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E23396" w:rsidRDefault="00E23396" w:rsidP="00A6278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«Семьи».</w:t>
            </w:r>
          </w:p>
          <w:p w:rsidR="00E23396" w:rsidRDefault="00E23396" w:rsidP="00A6278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юбилярах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2024год.</w:t>
            </w:r>
          </w:p>
        </w:tc>
        <w:tc>
          <w:tcPr>
            <w:tcW w:w="1935" w:type="dxa"/>
            <w:tcBorders>
              <w:top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E23396" w:rsidRDefault="00E23396">
            <w:pPr>
              <w:pStyle w:val="TableParagraph"/>
              <w:ind w:left="141" w:right="140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</w:tbl>
    <w:p w:rsidR="008E3EEC" w:rsidRDefault="008E3EEC">
      <w:pPr>
        <w:jc w:val="center"/>
        <w:rPr>
          <w:sz w:val="28"/>
        </w:rPr>
        <w:sectPr w:rsidR="008E3EEC">
          <w:pgSz w:w="11910" w:h="16840"/>
          <w:pgMar w:top="112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259"/>
        <w:gridCol w:w="1935"/>
        <w:gridCol w:w="2650"/>
      </w:tblGrid>
      <w:tr w:rsidR="008E3EEC">
        <w:trPr>
          <w:trHeight w:val="311"/>
        </w:trPr>
        <w:tc>
          <w:tcPr>
            <w:tcW w:w="807" w:type="dxa"/>
            <w:vMerge w:val="restart"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</w:pPr>
          </w:p>
        </w:tc>
        <w:tc>
          <w:tcPr>
            <w:tcW w:w="1935" w:type="dxa"/>
            <w:vMerge w:val="restart"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spacing w:line="292" w:lineRule="exact"/>
              <w:ind w:left="141" w:right="140"/>
              <w:jc w:val="center"/>
              <w:rPr>
                <w:sz w:val="28"/>
              </w:rPr>
            </w:pPr>
          </w:p>
        </w:tc>
      </w:tr>
      <w:tr w:rsidR="008E3EEC">
        <w:trPr>
          <w:trHeight w:val="475"/>
        </w:trPr>
        <w:tc>
          <w:tcPr>
            <w:tcW w:w="807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spacing w:line="305" w:lineRule="exact"/>
              <w:ind w:left="110"/>
              <w:rPr>
                <w:sz w:val="2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</w:tr>
      <w:tr w:rsidR="008E3EEC">
        <w:trPr>
          <w:trHeight w:val="2241"/>
        </w:trPr>
        <w:tc>
          <w:tcPr>
            <w:tcW w:w="807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tabs>
                <w:tab w:val="left" w:pos="2509"/>
              </w:tabs>
              <w:ind w:left="110" w:right="105"/>
              <w:jc w:val="both"/>
              <w:rPr>
                <w:sz w:val="2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30"/>
              </w:rPr>
            </w:pPr>
          </w:p>
          <w:p w:rsidR="008E3EEC" w:rsidRDefault="008E3EEC">
            <w:pPr>
              <w:pStyle w:val="TableParagraph"/>
              <w:rPr>
                <w:sz w:val="30"/>
              </w:rPr>
            </w:pPr>
          </w:p>
          <w:p w:rsidR="008E3EEC" w:rsidRDefault="008E3EEC">
            <w:pPr>
              <w:pStyle w:val="TableParagraph"/>
              <w:rPr>
                <w:sz w:val="30"/>
              </w:rPr>
            </w:pPr>
          </w:p>
          <w:p w:rsidR="008E3EEC" w:rsidRDefault="008E3EEC">
            <w:pPr>
              <w:pStyle w:val="TableParagraph"/>
              <w:spacing w:before="7"/>
              <w:rPr>
                <w:sz w:val="34"/>
              </w:rPr>
            </w:pPr>
          </w:p>
          <w:p w:rsidR="008E3EEC" w:rsidRDefault="008E3EEC">
            <w:pPr>
              <w:pStyle w:val="TableParagraph"/>
              <w:ind w:left="141" w:right="140"/>
              <w:jc w:val="center"/>
              <w:rPr>
                <w:sz w:val="28"/>
              </w:rPr>
            </w:pPr>
          </w:p>
        </w:tc>
      </w:tr>
      <w:tr w:rsidR="008E3EEC" w:rsidTr="00E23396">
        <w:trPr>
          <w:trHeight w:val="60"/>
        </w:trPr>
        <w:tc>
          <w:tcPr>
            <w:tcW w:w="807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8E3EEC" w:rsidRDefault="008E3EEC">
            <w:pPr>
              <w:pStyle w:val="TableParagraph"/>
              <w:spacing w:before="127" w:line="322" w:lineRule="exact"/>
              <w:ind w:left="110" w:right="99"/>
              <w:jc w:val="both"/>
              <w:rPr>
                <w:sz w:val="2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</w:tr>
      <w:tr w:rsidR="008E3EEC">
        <w:trPr>
          <w:trHeight w:val="1125"/>
        </w:trPr>
        <w:tc>
          <w:tcPr>
            <w:tcW w:w="807" w:type="dxa"/>
            <w:tcBorders>
              <w:bottom w:val="nil"/>
            </w:tcBorders>
          </w:tcPr>
          <w:p w:rsidR="008E3EEC" w:rsidRDefault="00E23396">
            <w:pPr>
              <w:pStyle w:val="TableParagraph"/>
              <w:spacing w:line="315" w:lineRule="exact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259" w:type="dxa"/>
            <w:tcBorders>
              <w:bottom w:val="nil"/>
            </w:tcBorders>
          </w:tcPr>
          <w:p w:rsidR="008E3EEC" w:rsidRDefault="00927CD7">
            <w:pPr>
              <w:pStyle w:val="TableParagraph"/>
              <w:ind w:left="110" w:right="93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 труда и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935" w:type="dxa"/>
            <w:tcBorders>
              <w:bottom w:val="nil"/>
            </w:tcBorders>
          </w:tcPr>
          <w:p w:rsidR="008E3EEC" w:rsidRDefault="00927CD7">
            <w:pPr>
              <w:pStyle w:val="TableParagraph"/>
              <w:spacing w:line="310" w:lineRule="exact"/>
              <w:ind w:left="48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50" w:type="dxa"/>
            <w:tcBorders>
              <w:bottom w:val="nil"/>
            </w:tcBorders>
          </w:tcPr>
          <w:p w:rsidR="008E3EEC" w:rsidRDefault="00927CD7">
            <w:pPr>
              <w:pStyle w:val="TableParagraph"/>
              <w:ind w:left="144" w:right="140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Председатель </w:t>
            </w:r>
            <w:r>
              <w:rPr>
                <w:sz w:val="28"/>
              </w:rPr>
              <w:t>ППО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ТБ</w:t>
            </w:r>
            <w:proofErr w:type="gramEnd"/>
          </w:p>
        </w:tc>
      </w:tr>
      <w:tr w:rsidR="008E3EEC">
        <w:trPr>
          <w:trHeight w:val="1613"/>
        </w:trPr>
        <w:tc>
          <w:tcPr>
            <w:tcW w:w="807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E3EEC" w:rsidRDefault="00927CD7">
            <w:pPr>
              <w:pStyle w:val="TableParagraph"/>
              <w:spacing w:before="149"/>
              <w:ind w:left="110" w:right="1038"/>
              <w:rPr>
                <w:sz w:val="28"/>
              </w:rPr>
            </w:pPr>
            <w:r>
              <w:rPr>
                <w:sz w:val="28"/>
              </w:rPr>
              <w:t>О результатах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 замещения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E3EEC" w:rsidRDefault="00927CD7" w:rsidP="00E23396">
            <w:pPr>
              <w:pStyle w:val="TableParagraph"/>
              <w:spacing w:before="149"/>
              <w:ind w:left="144" w:right="14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Председатель </w:t>
            </w:r>
            <w:r>
              <w:rPr>
                <w:sz w:val="28"/>
              </w:rPr>
              <w:t>ППО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8E3EEC">
        <w:trPr>
          <w:trHeight w:val="482"/>
        </w:trPr>
        <w:tc>
          <w:tcPr>
            <w:tcW w:w="807" w:type="dxa"/>
            <w:tcBorders>
              <w:top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8E3EEC" w:rsidRDefault="00927CD7">
            <w:pPr>
              <w:pStyle w:val="TableParagraph"/>
              <w:spacing w:before="149" w:line="314" w:lineRule="exact"/>
              <w:ind w:left="141" w:right="140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</w:tbl>
    <w:p w:rsidR="008E3EEC" w:rsidRDefault="008E3EEC">
      <w:pPr>
        <w:spacing w:line="314" w:lineRule="exact"/>
        <w:jc w:val="center"/>
        <w:rPr>
          <w:sz w:val="28"/>
        </w:rPr>
        <w:sectPr w:rsidR="008E3EEC">
          <w:pgSz w:w="11910" w:h="16840"/>
          <w:pgMar w:top="112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259"/>
        <w:gridCol w:w="1935"/>
        <w:gridCol w:w="2650"/>
      </w:tblGrid>
      <w:tr w:rsidR="008E3EEC">
        <w:trPr>
          <w:trHeight w:val="1929"/>
        </w:trPr>
        <w:tc>
          <w:tcPr>
            <w:tcW w:w="807" w:type="dxa"/>
            <w:vMerge w:val="restart"/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bottom w:val="nil"/>
            </w:tcBorders>
          </w:tcPr>
          <w:p w:rsidR="00E23396" w:rsidRDefault="00E23396" w:rsidP="00E23396">
            <w:pPr>
              <w:pStyle w:val="TableParagraph"/>
              <w:ind w:left="110" w:right="344"/>
              <w:rPr>
                <w:sz w:val="28"/>
              </w:rPr>
            </w:pPr>
          </w:p>
          <w:p w:rsidR="00E23396" w:rsidRDefault="00E23396" w:rsidP="00E2339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E3EEC" w:rsidRDefault="00E23396" w:rsidP="00E23396">
            <w:pPr>
              <w:pStyle w:val="TableParagraph"/>
              <w:spacing w:line="322" w:lineRule="exact"/>
              <w:ind w:left="110" w:right="858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распределении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стимулирующего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оплаты труда</w:t>
            </w:r>
          </w:p>
        </w:tc>
        <w:tc>
          <w:tcPr>
            <w:tcW w:w="1935" w:type="dxa"/>
            <w:vMerge w:val="restart"/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bottom w:val="nil"/>
            </w:tcBorders>
          </w:tcPr>
          <w:p w:rsidR="008E3EEC" w:rsidRDefault="008E3EEC">
            <w:pPr>
              <w:pStyle w:val="TableParagraph"/>
              <w:ind w:left="340" w:right="331" w:firstLine="2"/>
              <w:jc w:val="center"/>
              <w:rPr>
                <w:sz w:val="28"/>
              </w:rPr>
            </w:pPr>
          </w:p>
          <w:p w:rsidR="00E23396" w:rsidRDefault="00E23396">
            <w:pPr>
              <w:pStyle w:val="TableParagraph"/>
              <w:ind w:left="340" w:right="331" w:firstLine="2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</w:p>
        </w:tc>
      </w:tr>
      <w:tr w:rsidR="008E3EEC">
        <w:trPr>
          <w:trHeight w:val="1274"/>
        </w:trPr>
        <w:tc>
          <w:tcPr>
            <w:tcW w:w="807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E3EEC" w:rsidRDefault="00927CD7" w:rsidP="00E23396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расходовании</w:t>
            </w:r>
          </w:p>
          <w:p w:rsidR="008E3EEC" w:rsidRDefault="00927CD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E3EEC" w:rsidRDefault="00927CD7">
            <w:pPr>
              <w:pStyle w:val="TableParagraph"/>
              <w:spacing w:line="302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8E3EEC" w:rsidRDefault="008E3EEC">
            <w:pPr>
              <w:pStyle w:val="TableParagraph"/>
              <w:ind w:left="158"/>
              <w:rPr>
                <w:sz w:val="28"/>
              </w:rPr>
            </w:pPr>
          </w:p>
        </w:tc>
      </w:tr>
      <w:tr w:rsidR="008E3EEC">
        <w:trPr>
          <w:trHeight w:val="311"/>
        </w:trPr>
        <w:tc>
          <w:tcPr>
            <w:tcW w:w="807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spacing w:line="292" w:lineRule="exact"/>
              <w:ind w:left="168"/>
              <w:rPr>
                <w:sz w:val="28"/>
              </w:rPr>
            </w:pPr>
          </w:p>
        </w:tc>
      </w:tr>
      <w:tr w:rsidR="008E3EEC" w:rsidTr="00E23396">
        <w:trPr>
          <w:trHeight w:val="60"/>
        </w:trPr>
        <w:tc>
          <w:tcPr>
            <w:tcW w:w="807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8E3EEC" w:rsidRDefault="008E3EE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8E3EEC" w:rsidRDefault="008E3EEC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</w:tr>
      <w:tr w:rsidR="008E3EEC">
        <w:trPr>
          <w:trHeight w:val="1451"/>
        </w:trPr>
        <w:tc>
          <w:tcPr>
            <w:tcW w:w="807" w:type="dxa"/>
            <w:tcBorders>
              <w:bottom w:val="nil"/>
            </w:tcBorders>
          </w:tcPr>
          <w:p w:rsidR="008E3EEC" w:rsidRDefault="008E3EEC">
            <w:pPr>
              <w:pStyle w:val="TableParagraph"/>
              <w:spacing w:line="319" w:lineRule="exact"/>
              <w:ind w:right="252"/>
              <w:jc w:val="right"/>
              <w:rPr>
                <w:b/>
                <w:sz w:val="28"/>
              </w:rPr>
            </w:pPr>
          </w:p>
        </w:tc>
        <w:tc>
          <w:tcPr>
            <w:tcW w:w="4259" w:type="dxa"/>
            <w:tcBorders>
              <w:bottom w:val="nil"/>
            </w:tcBorders>
          </w:tcPr>
          <w:p w:rsidR="008E3EEC" w:rsidRDefault="00927CD7">
            <w:pPr>
              <w:pStyle w:val="TableParagraph"/>
              <w:ind w:left="110" w:right="358"/>
              <w:rPr>
                <w:sz w:val="28"/>
              </w:rPr>
            </w:pPr>
            <w:r>
              <w:rPr>
                <w:sz w:val="28"/>
              </w:rPr>
              <w:t>Об итогах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книжек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1935" w:type="dxa"/>
            <w:tcBorders>
              <w:bottom w:val="nil"/>
            </w:tcBorders>
          </w:tcPr>
          <w:p w:rsidR="008E3EEC" w:rsidRDefault="00927CD7">
            <w:pPr>
              <w:pStyle w:val="TableParagraph"/>
              <w:spacing w:line="314" w:lineRule="exact"/>
              <w:ind w:left="535" w:right="515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50" w:type="dxa"/>
            <w:tcBorders>
              <w:bottom w:val="nil"/>
            </w:tcBorders>
          </w:tcPr>
          <w:p w:rsidR="008E3EEC" w:rsidRDefault="00927CD7">
            <w:pPr>
              <w:pStyle w:val="TableParagraph"/>
              <w:spacing w:line="314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ОМК</w:t>
            </w:r>
          </w:p>
        </w:tc>
      </w:tr>
      <w:tr w:rsidR="008E3EEC">
        <w:trPr>
          <w:trHeight w:val="1930"/>
        </w:trPr>
        <w:tc>
          <w:tcPr>
            <w:tcW w:w="807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E3EEC" w:rsidRDefault="00927CD7">
            <w:pPr>
              <w:pStyle w:val="TableParagraph"/>
              <w:spacing w:before="149"/>
              <w:ind w:left="110" w:right="2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процедурных моментов,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аттестацией.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E3EEC" w:rsidRDefault="00E23396">
            <w:pPr>
              <w:pStyle w:val="TableParagraph"/>
              <w:spacing w:before="149"/>
              <w:ind w:left="340" w:right="331" w:firstLine="2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</w:p>
        </w:tc>
      </w:tr>
      <w:tr w:rsidR="008E3EEC">
        <w:trPr>
          <w:trHeight w:val="1291"/>
        </w:trPr>
        <w:tc>
          <w:tcPr>
            <w:tcW w:w="807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E3EEC" w:rsidRDefault="00927CD7">
            <w:pPr>
              <w:pStyle w:val="TableParagraph"/>
              <w:spacing w:before="149" w:line="242" w:lineRule="auto"/>
              <w:ind w:left="110" w:right="232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курсовой переподготовки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proofErr w:type="gramEnd"/>
            <w:r>
              <w:rPr>
                <w:sz w:val="28"/>
              </w:rPr>
              <w:t>.</w:t>
            </w:r>
          </w:p>
          <w:p w:rsidR="00E23396" w:rsidRDefault="00E23396" w:rsidP="00E2339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23396" w:rsidRDefault="00E23396" w:rsidP="00E23396">
            <w:pPr>
              <w:pStyle w:val="TableParagraph"/>
              <w:spacing w:before="149" w:line="242" w:lineRule="auto"/>
              <w:ind w:left="110" w:right="232"/>
              <w:jc w:val="both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распределении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стимулирующего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оплаты труда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E3EEC" w:rsidRDefault="00927CD7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E23396" w:rsidRDefault="00E23396">
            <w:pPr>
              <w:pStyle w:val="TableParagraph"/>
              <w:spacing w:before="149"/>
              <w:ind w:left="110"/>
              <w:rPr>
                <w:sz w:val="28"/>
              </w:rPr>
            </w:pPr>
          </w:p>
          <w:p w:rsidR="00E23396" w:rsidRDefault="00E23396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</w:p>
        </w:tc>
      </w:tr>
      <w:tr w:rsidR="008E3EEC" w:rsidTr="00E23396">
        <w:trPr>
          <w:trHeight w:val="70"/>
        </w:trPr>
        <w:tc>
          <w:tcPr>
            <w:tcW w:w="807" w:type="dxa"/>
            <w:tcBorders>
              <w:top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8E3EEC" w:rsidRDefault="008E3EEC">
            <w:pPr>
              <w:pStyle w:val="TableParagraph"/>
              <w:spacing w:before="149"/>
              <w:ind w:left="110" w:right="163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8E3EEC" w:rsidRDefault="008E3EEC">
            <w:pPr>
              <w:pStyle w:val="TableParagraph"/>
              <w:spacing w:before="10"/>
              <w:rPr>
                <w:sz w:val="40"/>
              </w:rPr>
            </w:pPr>
          </w:p>
          <w:p w:rsidR="008E3EEC" w:rsidRDefault="008E3EEC">
            <w:pPr>
              <w:pStyle w:val="TableParagraph"/>
              <w:spacing w:before="1"/>
              <w:ind w:left="153" w:right="134" w:firstLine="14"/>
              <w:rPr>
                <w:sz w:val="28"/>
              </w:rPr>
            </w:pPr>
          </w:p>
        </w:tc>
      </w:tr>
      <w:tr w:rsidR="008E3EEC">
        <w:trPr>
          <w:trHeight w:val="1771"/>
        </w:trPr>
        <w:tc>
          <w:tcPr>
            <w:tcW w:w="807" w:type="dxa"/>
            <w:tcBorders>
              <w:bottom w:val="nil"/>
            </w:tcBorders>
          </w:tcPr>
          <w:p w:rsidR="008E3EEC" w:rsidRDefault="008E3EEC">
            <w:pPr>
              <w:pStyle w:val="TableParagraph"/>
              <w:spacing w:line="314" w:lineRule="exact"/>
              <w:ind w:right="252"/>
              <w:jc w:val="right"/>
              <w:rPr>
                <w:b/>
                <w:sz w:val="28"/>
              </w:rPr>
            </w:pPr>
          </w:p>
        </w:tc>
        <w:tc>
          <w:tcPr>
            <w:tcW w:w="4259" w:type="dxa"/>
            <w:tcBorders>
              <w:bottom w:val="nil"/>
            </w:tcBorders>
          </w:tcPr>
          <w:p w:rsidR="008E3EEC" w:rsidRDefault="00927CD7">
            <w:pPr>
              <w:pStyle w:val="TableParagraph"/>
              <w:ind w:left="110" w:right="7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кабинетах повышенной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уполномоченного по 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23396" w:rsidRDefault="00E23396">
            <w:pPr>
              <w:pStyle w:val="TableParagraph"/>
              <w:ind w:left="110" w:right="734"/>
              <w:rPr>
                <w:sz w:val="28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:rsidR="008E3EEC" w:rsidRDefault="00927CD7">
            <w:pPr>
              <w:pStyle w:val="TableParagraph"/>
              <w:spacing w:line="310" w:lineRule="exact"/>
              <w:ind w:left="530" w:right="52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50" w:type="dxa"/>
            <w:tcBorders>
              <w:bottom w:val="nil"/>
            </w:tcBorders>
          </w:tcPr>
          <w:p w:rsidR="008E3EEC" w:rsidRDefault="00927CD7">
            <w:pPr>
              <w:pStyle w:val="TableParagraph"/>
              <w:ind w:left="648" w:right="237" w:hanging="38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ТБ</w:t>
            </w:r>
            <w:proofErr w:type="gramEnd"/>
          </w:p>
        </w:tc>
      </w:tr>
      <w:tr w:rsidR="008E3EEC">
        <w:trPr>
          <w:trHeight w:val="1771"/>
        </w:trPr>
        <w:tc>
          <w:tcPr>
            <w:tcW w:w="807" w:type="dxa"/>
            <w:tcBorders>
              <w:top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8E3EEC" w:rsidRDefault="00927CD7">
            <w:pPr>
              <w:pStyle w:val="TableParagraph"/>
              <w:spacing w:before="141" w:line="322" w:lineRule="exact"/>
              <w:ind w:left="110" w:right="26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сотрудников, нуждающихся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санаторно-курортном лечении,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сотрудников.</w:t>
            </w:r>
          </w:p>
        </w:tc>
        <w:tc>
          <w:tcPr>
            <w:tcW w:w="1935" w:type="dxa"/>
            <w:tcBorders>
              <w:top w:val="nil"/>
            </w:tcBorders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8E3EEC" w:rsidRDefault="00927CD7" w:rsidP="00E23396">
            <w:pPr>
              <w:pStyle w:val="TableParagraph"/>
              <w:spacing w:before="151"/>
              <w:ind w:left="15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="00E23396">
              <w:rPr>
                <w:sz w:val="28"/>
              </w:rPr>
              <w:t xml:space="preserve"> ППО</w:t>
            </w:r>
          </w:p>
        </w:tc>
      </w:tr>
    </w:tbl>
    <w:p w:rsidR="008E3EEC" w:rsidRDefault="008E3EEC">
      <w:pPr>
        <w:rPr>
          <w:sz w:val="28"/>
        </w:rPr>
        <w:sectPr w:rsidR="008E3EEC">
          <w:pgSz w:w="11910" w:h="16840"/>
          <w:pgMar w:top="112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259"/>
        <w:gridCol w:w="1935"/>
        <w:gridCol w:w="2650"/>
      </w:tblGrid>
      <w:tr w:rsidR="008E3EEC">
        <w:trPr>
          <w:trHeight w:val="2577"/>
        </w:trPr>
        <w:tc>
          <w:tcPr>
            <w:tcW w:w="807" w:type="dxa"/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</w:tcPr>
          <w:p w:rsidR="008E3EEC" w:rsidRDefault="008E3EEC">
            <w:pPr>
              <w:pStyle w:val="TableParagraph"/>
              <w:spacing w:before="10"/>
              <w:rPr>
                <w:sz w:val="26"/>
              </w:rPr>
            </w:pPr>
          </w:p>
          <w:p w:rsidR="008E3EEC" w:rsidRDefault="00927CD7">
            <w:pPr>
              <w:pStyle w:val="TableParagraph"/>
              <w:ind w:left="110" w:right="5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8E3EEC" w:rsidRDefault="008E3EEC">
            <w:pPr>
              <w:pStyle w:val="TableParagraph"/>
              <w:spacing w:before="6"/>
              <w:rPr>
                <w:sz w:val="27"/>
              </w:rPr>
            </w:pPr>
          </w:p>
          <w:p w:rsidR="008E3EEC" w:rsidRDefault="00927CD7">
            <w:pPr>
              <w:pStyle w:val="TableParagraph"/>
              <w:spacing w:line="322" w:lineRule="exact"/>
              <w:ind w:left="110" w:right="393"/>
              <w:rPr>
                <w:sz w:val="28"/>
              </w:rPr>
            </w:pPr>
            <w:r>
              <w:rPr>
                <w:sz w:val="28"/>
              </w:rPr>
              <w:t>Об участии во Всероссийском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конкурсе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«Здоровые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решения».</w:t>
            </w:r>
          </w:p>
        </w:tc>
        <w:tc>
          <w:tcPr>
            <w:tcW w:w="1935" w:type="dxa"/>
          </w:tcPr>
          <w:p w:rsidR="008E3EEC" w:rsidRDefault="008E3EEC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</w:tcPr>
          <w:p w:rsidR="008E3EEC" w:rsidRDefault="008E3EEC">
            <w:pPr>
              <w:pStyle w:val="TableParagraph"/>
              <w:spacing w:before="10"/>
              <w:rPr>
                <w:sz w:val="26"/>
              </w:rPr>
            </w:pPr>
          </w:p>
          <w:p w:rsidR="008E3EEC" w:rsidRDefault="00927CD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8E3EEC" w:rsidRDefault="008E3EEC">
            <w:pPr>
              <w:pStyle w:val="TableParagraph"/>
              <w:rPr>
                <w:sz w:val="30"/>
              </w:rPr>
            </w:pPr>
          </w:p>
          <w:p w:rsidR="008E3EEC" w:rsidRDefault="008E3EEC">
            <w:pPr>
              <w:pStyle w:val="TableParagraph"/>
              <w:rPr>
                <w:sz w:val="30"/>
              </w:rPr>
            </w:pPr>
          </w:p>
          <w:p w:rsidR="008E3EEC" w:rsidRDefault="008E3EEC">
            <w:pPr>
              <w:pStyle w:val="TableParagraph"/>
              <w:rPr>
                <w:sz w:val="30"/>
              </w:rPr>
            </w:pPr>
          </w:p>
          <w:p w:rsidR="008E3EEC" w:rsidRDefault="00927CD7">
            <w:pPr>
              <w:pStyle w:val="TableParagraph"/>
              <w:spacing w:before="256"/>
              <w:ind w:left="11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E23396">
        <w:trPr>
          <w:trHeight w:val="347"/>
        </w:trPr>
        <w:tc>
          <w:tcPr>
            <w:tcW w:w="807" w:type="dxa"/>
            <w:tcBorders>
              <w:bottom w:val="nil"/>
            </w:tcBorders>
          </w:tcPr>
          <w:p w:rsidR="00E23396" w:rsidRDefault="00E23396">
            <w:pPr>
              <w:pStyle w:val="TableParagraph"/>
              <w:spacing w:line="314" w:lineRule="exact"/>
              <w:ind w:left="264"/>
              <w:rPr>
                <w:b/>
                <w:sz w:val="28"/>
              </w:rPr>
            </w:pPr>
          </w:p>
        </w:tc>
        <w:tc>
          <w:tcPr>
            <w:tcW w:w="4259" w:type="dxa"/>
            <w:tcBorders>
              <w:bottom w:val="nil"/>
            </w:tcBorders>
          </w:tcPr>
          <w:p w:rsidR="00E23396" w:rsidRDefault="00E23396" w:rsidP="00A6278A">
            <w:pPr>
              <w:pStyle w:val="TableParagraph"/>
              <w:tabs>
                <w:tab w:val="left" w:pos="647"/>
                <w:tab w:val="left" w:pos="2589"/>
                <w:tab w:val="left" w:pos="3860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согласовании</w:t>
            </w:r>
            <w:r>
              <w:rPr>
                <w:sz w:val="28"/>
              </w:rPr>
              <w:tab/>
              <w:t>приказа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</w:tc>
        <w:tc>
          <w:tcPr>
            <w:tcW w:w="1935" w:type="dxa"/>
            <w:tcBorders>
              <w:bottom w:val="nil"/>
            </w:tcBorders>
          </w:tcPr>
          <w:p w:rsidR="00E23396" w:rsidRDefault="00E23396">
            <w:pPr>
              <w:pStyle w:val="TableParagraph"/>
              <w:spacing w:line="310" w:lineRule="exact"/>
              <w:ind w:left="534" w:right="52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50" w:type="dxa"/>
            <w:tcBorders>
              <w:bottom w:val="nil"/>
            </w:tcBorders>
          </w:tcPr>
          <w:p w:rsidR="00E23396" w:rsidRDefault="00E23396">
            <w:pPr>
              <w:pStyle w:val="TableParagraph"/>
              <w:spacing w:line="310" w:lineRule="exact"/>
              <w:ind w:left="146" w:right="135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E23396">
        <w:trPr>
          <w:trHeight w:val="367"/>
        </w:trPr>
        <w:tc>
          <w:tcPr>
            <w:tcW w:w="807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E23396" w:rsidRDefault="00E23396" w:rsidP="00A6278A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утверждении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отпусков.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</w:tr>
      <w:tr w:rsidR="00E23396">
        <w:trPr>
          <w:trHeight w:val="458"/>
        </w:trPr>
        <w:tc>
          <w:tcPr>
            <w:tcW w:w="807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E23396" w:rsidRDefault="00E23396" w:rsidP="00A6278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мотивированного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</w:tr>
      <w:tr w:rsidR="00E23396">
        <w:trPr>
          <w:trHeight w:val="2220"/>
        </w:trPr>
        <w:tc>
          <w:tcPr>
            <w:tcW w:w="807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tabs>
                <w:tab w:val="left" w:pos="2997"/>
              </w:tabs>
              <w:spacing w:before="125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своевременной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выплатой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отпускных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E23396" w:rsidRDefault="00E23396">
            <w:pPr>
              <w:pStyle w:val="TableParagraph"/>
              <w:spacing w:line="24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spacing w:before="101"/>
              <w:ind w:left="140" w:right="140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КРК</w:t>
            </w:r>
          </w:p>
          <w:p w:rsidR="00E23396" w:rsidRDefault="00E23396">
            <w:pPr>
              <w:pStyle w:val="TableParagraph"/>
              <w:rPr>
                <w:sz w:val="30"/>
              </w:rPr>
            </w:pPr>
          </w:p>
          <w:p w:rsidR="00E23396" w:rsidRDefault="00E23396">
            <w:pPr>
              <w:pStyle w:val="TableParagraph"/>
              <w:spacing w:before="4"/>
              <w:rPr>
                <w:sz w:val="26"/>
              </w:rPr>
            </w:pPr>
          </w:p>
          <w:p w:rsidR="00E23396" w:rsidRDefault="00E23396">
            <w:pPr>
              <w:pStyle w:val="TableParagraph"/>
              <w:ind w:left="340" w:right="331" w:firstLine="2"/>
              <w:jc w:val="center"/>
              <w:rPr>
                <w:sz w:val="28"/>
              </w:rPr>
            </w:pPr>
          </w:p>
        </w:tc>
      </w:tr>
      <w:tr w:rsidR="00E23396">
        <w:trPr>
          <w:trHeight w:val="1286"/>
        </w:trPr>
        <w:tc>
          <w:tcPr>
            <w:tcW w:w="807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E23396" w:rsidRDefault="00E23396" w:rsidP="00E23396">
            <w:pPr>
              <w:pStyle w:val="TableParagraph"/>
              <w:spacing w:before="161"/>
              <w:ind w:right="101"/>
              <w:jc w:val="bot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E23396" w:rsidRDefault="00E23396">
            <w:pPr>
              <w:pStyle w:val="TableParagraph"/>
              <w:spacing w:before="137"/>
              <w:ind w:left="146" w:right="133"/>
              <w:jc w:val="center"/>
              <w:rPr>
                <w:sz w:val="28"/>
              </w:rPr>
            </w:pPr>
          </w:p>
        </w:tc>
      </w:tr>
      <w:tr w:rsidR="00927CD7" w:rsidTr="00A91E1F">
        <w:trPr>
          <w:trHeight w:val="1152"/>
        </w:trPr>
        <w:tc>
          <w:tcPr>
            <w:tcW w:w="807" w:type="dxa"/>
            <w:vMerge w:val="restart"/>
            <w:tcBorders>
              <w:top w:val="nil"/>
            </w:tcBorders>
          </w:tcPr>
          <w:p w:rsidR="00927CD7" w:rsidRDefault="00927CD7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single" w:sz="4" w:space="0" w:color="auto"/>
            </w:tcBorders>
          </w:tcPr>
          <w:p w:rsidR="00927CD7" w:rsidRPr="00F733F5" w:rsidRDefault="00927CD7" w:rsidP="00F733F5">
            <w:pPr>
              <w:pStyle w:val="TableParagraph"/>
              <w:spacing w:before="161"/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Об участии работников в акциях,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79-летию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</w:p>
        </w:tc>
        <w:tc>
          <w:tcPr>
            <w:tcW w:w="1935" w:type="dxa"/>
            <w:tcBorders>
              <w:top w:val="nil"/>
              <w:bottom w:val="single" w:sz="4" w:space="0" w:color="auto"/>
            </w:tcBorders>
          </w:tcPr>
          <w:p w:rsidR="00927CD7" w:rsidRDefault="00927CD7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single" w:sz="4" w:space="0" w:color="auto"/>
            </w:tcBorders>
          </w:tcPr>
          <w:p w:rsidR="00927CD7" w:rsidRDefault="00927CD7" w:rsidP="00F733F5">
            <w:pPr>
              <w:pStyle w:val="TableParagraph"/>
              <w:spacing w:before="137"/>
              <w:ind w:left="158" w:right="145" w:firstLine="14"/>
              <w:rPr>
                <w:spacing w:val="-67"/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  <w:r>
              <w:rPr>
                <w:spacing w:val="-67"/>
                <w:sz w:val="28"/>
              </w:rPr>
              <w:t xml:space="preserve"> </w:t>
            </w:r>
          </w:p>
          <w:p w:rsidR="00927CD7" w:rsidRDefault="00927CD7" w:rsidP="00F733F5">
            <w:pPr>
              <w:pStyle w:val="TableParagraph"/>
              <w:spacing w:before="137"/>
              <w:ind w:left="158" w:right="145" w:firstLine="14"/>
              <w:rPr>
                <w:spacing w:val="-67"/>
                <w:sz w:val="28"/>
              </w:rPr>
            </w:pPr>
          </w:p>
          <w:p w:rsidR="00927CD7" w:rsidRPr="00F733F5" w:rsidRDefault="00927CD7" w:rsidP="00F733F5">
            <w:pPr>
              <w:pStyle w:val="TableParagraph"/>
              <w:spacing w:before="137"/>
              <w:ind w:left="158" w:right="145" w:firstLine="14"/>
              <w:rPr>
                <w:sz w:val="28"/>
                <w:szCs w:val="28"/>
              </w:rPr>
            </w:pPr>
          </w:p>
        </w:tc>
      </w:tr>
      <w:tr w:rsidR="00927CD7" w:rsidTr="00A91E1F">
        <w:trPr>
          <w:trHeight w:val="1741"/>
        </w:trPr>
        <w:tc>
          <w:tcPr>
            <w:tcW w:w="807" w:type="dxa"/>
            <w:vMerge/>
            <w:tcBorders>
              <w:bottom w:val="nil"/>
            </w:tcBorders>
          </w:tcPr>
          <w:p w:rsidR="00927CD7" w:rsidRDefault="00927CD7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nil"/>
            </w:tcBorders>
          </w:tcPr>
          <w:p w:rsidR="00927CD7" w:rsidRDefault="00927CD7" w:rsidP="00F733F5">
            <w:pPr>
              <w:pStyle w:val="TableParagraph"/>
              <w:spacing w:before="161"/>
              <w:ind w:right="98"/>
              <w:jc w:val="both"/>
              <w:rPr>
                <w:sz w:val="28"/>
              </w:rPr>
            </w:pPr>
            <w:r w:rsidRPr="00F733F5">
              <w:rPr>
                <w:sz w:val="28"/>
                <w:szCs w:val="28"/>
              </w:rPr>
              <w:t>О</w:t>
            </w:r>
            <w:r w:rsidRPr="00F733F5">
              <w:rPr>
                <w:spacing w:val="1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контроле</w:t>
            </w:r>
            <w:r w:rsidRPr="00F733F5">
              <w:rPr>
                <w:spacing w:val="1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соблюдения</w:t>
            </w:r>
            <w:r w:rsidRPr="00F733F5">
              <w:rPr>
                <w:spacing w:val="-67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трудового</w:t>
            </w:r>
            <w:r w:rsidRPr="00F733F5">
              <w:rPr>
                <w:spacing w:val="1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законодательства</w:t>
            </w:r>
            <w:r w:rsidRPr="00F733F5">
              <w:rPr>
                <w:spacing w:val="1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в</w:t>
            </w:r>
            <w:r w:rsidRPr="00F733F5">
              <w:rPr>
                <w:spacing w:val="-67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части</w:t>
            </w:r>
            <w:r w:rsidRPr="00F733F5">
              <w:rPr>
                <w:spacing w:val="1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приема,</w:t>
            </w:r>
            <w:r w:rsidRPr="00F733F5">
              <w:rPr>
                <w:spacing w:val="1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увольнения,</w:t>
            </w:r>
            <w:r w:rsidRPr="00F733F5">
              <w:rPr>
                <w:spacing w:val="1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перевода</w:t>
            </w:r>
            <w:r w:rsidRPr="00F733F5">
              <w:rPr>
                <w:sz w:val="28"/>
                <w:szCs w:val="28"/>
              </w:rPr>
              <w:tab/>
            </w:r>
            <w:r w:rsidRPr="00F733F5">
              <w:rPr>
                <w:spacing w:val="-1"/>
                <w:sz w:val="28"/>
                <w:szCs w:val="28"/>
              </w:rPr>
              <w:t>работников</w:t>
            </w:r>
            <w:r w:rsidRPr="00F733F5">
              <w:rPr>
                <w:spacing w:val="-68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учреждения, ведения личных дел</w:t>
            </w:r>
            <w:r w:rsidRPr="00F733F5">
              <w:rPr>
                <w:spacing w:val="-67"/>
                <w:sz w:val="28"/>
                <w:szCs w:val="28"/>
              </w:rPr>
              <w:t xml:space="preserve"> </w:t>
            </w:r>
            <w:r w:rsidRPr="00F733F5">
              <w:rPr>
                <w:sz w:val="28"/>
                <w:szCs w:val="28"/>
              </w:rPr>
              <w:t>сотрудников.</w:t>
            </w:r>
          </w:p>
        </w:tc>
        <w:tc>
          <w:tcPr>
            <w:tcW w:w="1935" w:type="dxa"/>
            <w:tcBorders>
              <w:top w:val="single" w:sz="4" w:space="0" w:color="auto"/>
              <w:bottom w:val="nil"/>
            </w:tcBorders>
          </w:tcPr>
          <w:p w:rsidR="00927CD7" w:rsidRDefault="00927CD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650" w:type="dxa"/>
            <w:tcBorders>
              <w:top w:val="single" w:sz="4" w:space="0" w:color="auto"/>
              <w:bottom w:val="nil"/>
            </w:tcBorders>
          </w:tcPr>
          <w:p w:rsidR="00927CD7" w:rsidRDefault="00927CD7" w:rsidP="00F733F5">
            <w:pPr>
              <w:pStyle w:val="TableParagraph"/>
              <w:spacing w:before="137"/>
              <w:ind w:left="158" w:right="145" w:firstLine="14"/>
              <w:rPr>
                <w:sz w:val="28"/>
              </w:rPr>
            </w:pPr>
            <w:r w:rsidRPr="00F733F5">
              <w:rPr>
                <w:sz w:val="28"/>
                <w:szCs w:val="28"/>
              </w:rPr>
              <w:t>Члены профкома</w:t>
            </w:r>
          </w:p>
        </w:tc>
      </w:tr>
      <w:tr w:rsidR="00F733F5">
        <w:trPr>
          <w:trHeight w:val="1286"/>
        </w:trPr>
        <w:tc>
          <w:tcPr>
            <w:tcW w:w="807" w:type="dxa"/>
            <w:tcBorders>
              <w:top w:val="nil"/>
              <w:bottom w:val="nil"/>
            </w:tcBorders>
          </w:tcPr>
          <w:p w:rsidR="00F733F5" w:rsidRDefault="00F733F5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F733F5" w:rsidRDefault="00F733F5" w:rsidP="00A6278A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контроле:</w:t>
            </w:r>
          </w:p>
          <w:p w:rsidR="00F733F5" w:rsidRDefault="00F733F5" w:rsidP="00A6278A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582" w:firstLine="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выплатой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отпускных;</w:t>
            </w:r>
          </w:p>
          <w:p w:rsidR="00F733F5" w:rsidRDefault="00F733F5" w:rsidP="00A6278A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131" w:firstLine="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F733F5" w:rsidRDefault="00F733F5" w:rsidP="00A6278A">
            <w:pPr>
              <w:pStyle w:val="TableParagraph"/>
              <w:spacing w:before="3"/>
              <w:rPr>
                <w:sz w:val="28"/>
              </w:rPr>
            </w:pPr>
          </w:p>
          <w:p w:rsidR="00F733F5" w:rsidRDefault="00F733F5" w:rsidP="00A6278A">
            <w:pPr>
              <w:pStyle w:val="TableParagraph"/>
              <w:ind w:left="110" w:right="27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охране труда за 1 полугодие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F733F5" w:rsidRDefault="00F733F5" w:rsidP="00A6278A">
            <w:pPr>
              <w:pStyle w:val="TableParagraph"/>
              <w:spacing w:before="2"/>
              <w:rPr>
                <w:sz w:val="27"/>
              </w:rPr>
            </w:pPr>
          </w:p>
          <w:p w:rsidR="00F733F5" w:rsidRDefault="00F733F5" w:rsidP="00A6278A">
            <w:pPr>
              <w:pStyle w:val="TableParagraph"/>
              <w:spacing w:line="320" w:lineRule="atLeast"/>
              <w:ind w:left="110" w:right="5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733F5" w:rsidRDefault="00F733F5" w:rsidP="00A6278A">
            <w:pPr>
              <w:pStyle w:val="TableParagraph"/>
              <w:spacing w:line="310" w:lineRule="exact"/>
              <w:ind w:left="652"/>
              <w:rPr>
                <w:sz w:val="2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F733F5" w:rsidRDefault="00F733F5" w:rsidP="00A6278A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>Члены профкома</w:t>
            </w:r>
          </w:p>
          <w:p w:rsidR="00F733F5" w:rsidRDefault="00F733F5" w:rsidP="00A6278A">
            <w:pPr>
              <w:pStyle w:val="TableParagraph"/>
              <w:rPr>
                <w:sz w:val="30"/>
              </w:rPr>
            </w:pPr>
          </w:p>
          <w:p w:rsidR="00F733F5" w:rsidRDefault="00F733F5" w:rsidP="00A6278A">
            <w:pPr>
              <w:pStyle w:val="TableParagraph"/>
              <w:spacing w:before="267"/>
              <w:ind w:left="146" w:right="135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ТБ</w:t>
            </w:r>
            <w:proofErr w:type="gramEnd"/>
          </w:p>
          <w:p w:rsidR="00F733F5" w:rsidRDefault="00F733F5" w:rsidP="00A6278A">
            <w:pPr>
              <w:pStyle w:val="TableParagraph"/>
              <w:rPr>
                <w:sz w:val="30"/>
              </w:rPr>
            </w:pPr>
          </w:p>
          <w:p w:rsidR="00F733F5" w:rsidRDefault="00F733F5" w:rsidP="00A6278A">
            <w:pPr>
              <w:pStyle w:val="TableParagraph"/>
              <w:spacing w:before="10"/>
              <w:rPr>
                <w:sz w:val="25"/>
              </w:rPr>
            </w:pPr>
          </w:p>
          <w:p w:rsidR="00F733F5" w:rsidRDefault="00F733F5" w:rsidP="00A6278A">
            <w:pPr>
              <w:pStyle w:val="TableParagraph"/>
              <w:ind w:left="141" w:right="140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F733F5">
        <w:trPr>
          <w:trHeight w:val="1610"/>
        </w:trPr>
        <w:tc>
          <w:tcPr>
            <w:tcW w:w="807" w:type="dxa"/>
            <w:tcBorders>
              <w:top w:val="nil"/>
              <w:bottom w:val="nil"/>
            </w:tcBorders>
          </w:tcPr>
          <w:p w:rsidR="00F733F5" w:rsidRDefault="00F733F5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F733F5" w:rsidRDefault="00F733F5" w:rsidP="00A6278A">
            <w:pPr>
              <w:pStyle w:val="TableParagraph"/>
              <w:ind w:left="110" w:right="2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 к началу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733F5" w:rsidRDefault="00F733F5" w:rsidP="00A6278A">
            <w:pPr>
              <w:pStyle w:val="TableParagraph"/>
              <w:spacing w:line="310" w:lineRule="exact"/>
              <w:ind w:left="59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F733F5" w:rsidRDefault="00F733F5" w:rsidP="00A6278A">
            <w:pPr>
              <w:pStyle w:val="TableParagraph"/>
              <w:ind w:left="144" w:right="140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Председатель </w:t>
            </w:r>
            <w:r>
              <w:rPr>
                <w:sz w:val="28"/>
              </w:rPr>
              <w:t>ППО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ТБ</w:t>
            </w:r>
            <w:proofErr w:type="gramEnd"/>
          </w:p>
        </w:tc>
      </w:tr>
      <w:tr w:rsidR="00F733F5">
        <w:trPr>
          <w:trHeight w:val="2254"/>
        </w:trPr>
        <w:tc>
          <w:tcPr>
            <w:tcW w:w="807" w:type="dxa"/>
            <w:tcBorders>
              <w:top w:val="nil"/>
              <w:bottom w:val="nil"/>
            </w:tcBorders>
          </w:tcPr>
          <w:p w:rsidR="00F733F5" w:rsidRDefault="00F733F5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F733F5" w:rsidRDefault="00F733F5" w:rsidP="00F733F5">
            <w:pPr>
              <w:pStyle w:val="TableParagraph"/>
              <w:spacing w:before="149" w:line="242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«МБОУ «</w:t>
            </w:r>
            <w:proofErr w:type="spellStart"/>
            <w:r>
              <w:rPr>
                <w:sz w:val="28"/>
              </w:rPr>
              <w:t>Фокинская</w:t>
            </w:r>
            <w:proofErr w:type="spellEnd"/>
            <w:r>
              <w:rPr>
                <w:sz w:val="28"/>
              </w:rPr>
              <w:t xml:space="preserve"> СОШ№2»».</w:t>
            </w:r>
            <w:r>
              <w:rPr>
                <w:spacing w:val="20"/>
                <w:sz w:val="28"/>
              </w:rPr>
              <w:t xml:space="preserve"> </w:t>
            </w:r>
          </w:p>
          <w:p w:rsidR="00F733F5" w:rsidRDefault="001A3B7E" w:rsidP="00A6278A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 проведении отчётно-выборного собрания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733F5" w:rsidRDefault="00F733F5" w:rsidP="00A6278A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F733F5" w:rsidRDefault="00F733F5" w:rsidP="00A6278A">
            <w:pPr>
              <w:pStyle w:val="TableParagraph"/>
              <w:spacing w:before="149"/>
              <w:ind w:left="172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</w:p>
          <w:p w:rsidR="001A3B7E" w:rsidRDefault="001A3B7E" w:rsidP="00A6278A">
            <w:pPr>
              <w:pStyle w:val="TableParagraph"/>
              <w:spacing w:before="149"/>
              <w:ind w:left="172"/>
              <w:rPr>
                <w:sz w:val="28"/>
              </w:rPr>
            </w:pPr>
          </w:p>
          <w:p w:rsidR="001A3B7E" w:rsidRDefault="001A3B7E" w:rsidP="00A6278A">
            <w:pPr>
              <w:pStyle w:val="TableParagraph"/>
              <w:spacing w:before="149"/>
              <w:ind w:left="172"/>
              <w:rPr>
                <w:sz w:val="28"/>
              </w:rPr>
            </w:pPr>
          </w:p>
          <w:p w:rsidR="001A3B7E" w:rsidRDefault="001A3B7E" w:rsidP="00A6278A">
            <w:pPr>
              <w:pStyle w:val="TableParagraph"/>
              <w:spacing w:before="149"/>
              <w:ind w:left="1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Председатель </w:t>
            </w:r>
            <w:r>
              <w:rPr>
                <w:sz w:val="28"/>
              </w:rPr>
              <w:t>ППО</w:t>
            </w:r>
          </w:p>
        </w:tc>
      </w:tr>
      <w:tr w:rsidR="00F733F5">
        <w:trPr>
          <w:trHeight w:val="818"/>
        </w:trPr>
        <w:tc>
          <w:tcPr>
            <w:tcW w:w="807" w:type="dxa"/>
            <w:tcBorders>
              <w:top w:val="nil"/>
            </w:tcBorders>
          </w:tcPr>
          <w:p w:rsidR="00F733F5" w:rsidRDefault="00F733F5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F733F5" w:rsidRPr="00F733F5" w:rsidRDefault="00F733F5" w:rsidP="001A3B7E">
            <w:pPr>
              <w:pStyle w:val="TableParagraph"/>
              <w:spacing w:before="149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 w:rsidRPr="00F733F5">
              <w:rPr>
                <w:rFonts w:eastAsia="Lucida Sans Unicode"/>
                <w:kern w:val="1"/>
                <w:sz w:val="28"/>
                <w:szCs w:val="28"/>
                <w:lang w:eastAsia="ru-RU"/>
              </w:rPr>
              <w:t>комиссии по разработке положений о системе оплаты труда и распределению неаудиторной  занятости и стимулирующей части ФОТ МБОУ «</w:t>
            </w:r>
            <w:proofErr w:type="spellStart"/>
            <w:r w:rsidRPr="00F733F5">
              <w:rPr>
                <w:rFonts w:eastAsia="Lucida Sans Unicode"/>
                <w:kern w:val="1"/>
                <w:sz w:val="28"/>
                <w:szCs w:val="28"/>
                <w:lang w:eastAsia="ru-RU"/>
              </w:rPr>
              <w:t>Фокинская</w:t>
            </w:r>
            <w:proofErr w:type="spellEnd"/>
            <w:r w:rsidRPr="00F733F5">
              <w:rPr>
                <w:rFonts w:eastAsia="Lucida Sans Unicode"/>
                <w:kern w:val="1"/>
                <w:sz w:val="28"/>
                <w:szCs w:val="28"/>
                <w:lang w:eastAsia="ru-RU"/>
              </w:rPr>
              <w:t xml:space="preserve"> СОШ№2» </w:t>
            </w:r>
          </w:p>
          <w:p w:rsidR="00F733F5" w:rsidRDefault="00F733F5" w:rsidP="00A6278A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F733F5" w:rsidRDefault="00F733F5" w:rsidP="00A6278A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F733F5" w:rsidRDefault="00F733F5" w:rsidP="00F733F5">
            <w:pPr>
              <w:pStyle w:val="TableParagraph"/>
              <w:spacing w:before="149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 профкома</w:t>
            </w:r>
          </w:p>
        </w:tc>
      </w:tr>
      <w:tr w:rsidR="00927CD7" w:rsidTr="00723A92">
        <w:trPr>
          <w:trHeight w:val="525"/>
        </w:trPr>
        <w:tc>
          <w:tcPr>
            <w:tcW w:w="807" w:type="dxa"/>
            <w:vMerge w:val="restart"/>
            <w:tcBorders>
              <w:top w:val="nil"/>
            </w:tcBorders>
          </w:tcPr>
          <w:p w:rsidR="00927CD7" w:rsidRDefault="00927CD7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nil"/>
              <w:bottom w:val="single" w:sz="4" w:space="0" w:color="auto"/>
            </w:tcBorders>
          </w:tcPr>
          <w:p w:rsidR="00927CD7" w:rsidRDefault="00927CD7" w:rsidP="00F733F5">
            <w:pPr>
              <w:pStyle w:val="TableParagraph"/>
              <w:spacing w:before="149"/>
              <w:ind w:left="110" w:right="159"/>
              <w:rPr>
                <w:spacing w:val="70"/>
                <w:sz w:val="28"/>
              </w:rPr>
            </w:pPr>
            <w:r>
              <w:rPr>
                <w:sz w:val="28"/>
              </w:rPr>
              <w:t>О согласовании расписания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года.</w:t>
            </w:r>
            <w:r>
              <w:rPr>
                <w:spacing w:val="70"/>
                <w:sz w:val="28"/>
              </w:rPr>
              <w:t xml:space="preserve"> </w:t>
            </w:r>
          </w:p>
          <w:p w:rsidR="00927CD7" w:rsidRDefault="00927CD7" w:rsidP="00F733F5">
            <w:pPr>
              <w:pStyle w:val="TableParagraph"/>
              <w:spacing w:before="151"/>
              <w:ind w:left="110" w:right="4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27CD7" w:rsidRDefault="00927CD7" w:rsidP="00F733F5">
            <w:pPr>
              <w:pStyle w:val="TableParagraph"/>
              <w:spacing w:before="149"/>
              <w:ind w:left="110" w:right="159"/>
              <w:rPr>
                <w:sz w:val="28"/>
              </w:rPr>
            </w:pPr>
            <w:r>
              <w:rPr>
                <w:sz w:val="28"/>
              </w:rPr>
              <w:t>2024-2025 учебный год.</w:t>
            </w:r>
            <w:r>
              <w:rPr>
                <w:spacing w:val="1"/>
                <w:sz w:val="28"/>
              </w:rPr>
              <w:t xml:space="preserve"> </w:t>
            </w:r>
          </w:p>
          <w:p w:rsidR="00927CD7" w:rsidRDefault="00927CD7" w:rsidP="00F733F5">
            <w:pPr>
              <w:pStyle w:val="TableParagraph"/>
              <w:spacing w:before="149"/>
              <w:ind w:left="110" w:right="159"/>
              <w:rPr>
                <w:sz w:val="28"/>
              </w:rPr>
            </w:pPr>
            <w:r>
              <w:rPr>
                <w:sz w:val="28"/>
              </w:rPr>
              <w:t>О согласовании аналитической справки о работе директора за период с01.01.2024 по 31.08.2024г</w:t>
            </w:r>
          </w:p>
          <w:p w:rsidR="00927CD7" w:rsidRDefault="00927CD7" w:rsidP="00F733F5">
            <w:pPr>
              <w:pStyle w:val="TableParagraph"/>
              <w:ind w:left="110" w:right="342"/>
              <w:rPr>
                <w:sz w:val="28"/>
              </w:rPr>
            </w:pPr>
            <w:r>
              <w:rPr>
                <w:sz w:val="28"/>
              </w:rPr>
              <w:t>О согласовании тарификации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927CD7" w:rsidRDefault="00927CD7" w:rsidP="00F733F5">
            <w:pPr>
              <w:pStyle w:val="TableParagraph"/>
              <w:spacing w:before="3"/>
              <w:rPr>
                <w:sz w:val="27"/>
              </w:rPr>
            </w:pPr>
          </w:p>
          <w:p w:rsidR="00927CD7" w:rsidRDefault="00927CD7" w:rsidP="001A3B7E">
            <w:pPr>
              <w:pStyle w:val="TableParagraph"/>
              <w:ind w:left="110" w:right="95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расписания.</w:t>
            </w:r>
          </w:p>
          <w:p w:rsidR="00927CD7" w:rsidRDefault="00927CD7" w:rsidP="00F733F5">
            <w:pPr>
              <w:pStyle w:val="TableParagraph"/>
              <w:spacing w:before="10"/>
              <w:rPr>
                <w:sz w:val="27"/>
              </w:rPr>
            </w:pPr>
          </w:p>
          <w:p w:rsidR="00927CD7" w:rsidRDefault="00927CD7" w:rsidP="001A3B7E">
            <w:pPr>
              <w:pStyle w:val="TableParagraph"/>
              <w:tabs>
                <w:tab w:val="left" w:pos="1828"/>
                <w:tab w:val="left" w:pos="2430"/>
                <w:tab w:val="left" w:pos="2783"/>
                <w:tab w:val="left" w:pos="3126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помощи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юбилярам.</w:t>
            </w:r>
          </w:p>
          <w:p w:rsidR="00927CD7" w:rsidRDefault="00927CD7" w:rsidP="001A3B7E">
            <w:pPr>
              <w:pStyle w:val="TableParagraph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 пожилого человека и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927CD7" w:rsidRDefault="00927CD7" w:rsidP="001A3B7E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 xml:space="preserve">О распределении поручений в новом составе профсоюзного </w:t>
            </w:r>
            <w:r>
              <w:rPr>
                <w:sz w:val="28"/>
              </w:rPr>
              <w:lastRenderedPageBreak/>
              <w:t>комитета</w:t>
            </w:r>
          </w:p>
          <w:p w:rsidR="00927CD7" w:rsidRDefault="00927CD7" w:rsidP="00F733F5">
            <w:pPr>
              <w:pStyle w:val="TableParagraph"/>
              <w:spacing w:before="149"/>
              <w:ind w:left="110" w:right="159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  <w:bottom w:val="single" w:sz="4" w:space="0" w:color="auto"/>
            </w:tcBorders>
          </w:tcPr>
          <w:p w:rsidR="00927CD7" w:rsidRDefault="00927CD7" w:rsidP="00A627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сентябрь</w:t>
            </w: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6"/>
              </w:rPr>
            </w:pPr>
          </w:p>
        </w:tc>
        <w:tc>
          <w:tcPr>
            <w:tcW w:w="2650" w:type="dxa"/>
            <w:tcBorders>
              <w:top w:val="nil"/>
              <w:bottom w:val="single" w:sz="4" w:space="0" w:color="auto"/>
            </w:tcBorders>
          </w:tcPr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</w:tc>
      </w:tr>
      <w:tr w:rsidR="00927CD7" w:rsidTr="00927CD7">
        <w:trPr>
          <w:trHeight w:val="4443"/>
        </w:trPr>
        <w:tc>
          <w:tcPr>
            <w:tcW w:w="807" w:type="dxa"/>
            <w:vMerge/>
          </w:tcPr>
          <w:p w:rsidR="00927CD7" w:rsidRDefault="00927CD7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927CD7" w:rsidRDefault="00927CD7" w:rsidP="001A3B7E">
            <w:pPr>
              <w:pStyle w:val="TableParagraph"/>
              <w:ind w:left="110" w:right="30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927CD7" w:rsidRDefault="00927CD7" w:rsidP="001A3B7E">
            <w:pPr>
              <w:pStyle w:val="TableParagraph"/>
              <w:spacing w:before="9"/>
              <w:rPr>
                <w:sz w:val="26"/>
              </w:rPr>
            </w:pPr>
          </w:p>
          <w:p w:rsidR="00927CD7" w:rsidRDefault="00927CD7" w:rsidP="001A3B7E">
            <w:pPr>
              <w:pStyle w:val="TableParagraph"/>
              <w:spacing w:before="4"/>
              <w:rPr>
                <w:sz w:val="28"/>
              </w:rPr>
            </w:pPr>
          </w:p>
          <w:p w:rsidR="00927CD7" w:rsidRDefault="00927CD7" w:rsidP="001A3B7E">
            <w:pPr>
              <w:pStyle w:val="TableParagraph"/>
              <w:ind w:left="110" w:right="279"/>
              <w:rPr>
                <w:sz w:val="28"/>
              </w:rPr>
            </w:pPr>
            <w:r>
              <w:rPr>
                <w:sz w:val="28"/>
              </w:rPr>
              <w:t>Об итогах сверки учёта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билетов.</w:t>
            </w:r>
          </w:p>
          <w:p w:rsidR="00927CD7" w:rsidRDefault="00927CD7" w:rsidP="001A3B7E">
            <w:pPr>
              <w:pStyle w:val="TableParagraph"/>
              <w:spacing w:before="10"/>
              <w:rPr>
                <w:sz w:val="27"/>
              </w:rPr>
            </w:pPr>
          </w:p>
          <w:p w:rsidR="00927CD7" w:rsidRDefault="00927CD7" w:rsidP="001A3B7E">
            <w:pPr>
              <w:pStyle w:val="TableParagraph"/>
              <w:spacing w:before="1"/>
              <w:ind w:left="110" w:right="1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соблюдении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 в ОУ.</w:t>
            </w:r>
          </w:p>
          <w:p w:rsidR="00927CD7" w:rsidRDefault="00927CD7" w:rsidP="00F733F5">
            <w:pPr>
              <w:pStyle w:val="TableParagraph"/>
              <w:spacing w:before="149"/>
              <w:ind w:left="110" w:right="159"/>
              <w:rPr>
                <w:sz w:val="28"/>
              </w:rPr>
            </w:pPr>
          </w:p>
          <w:p w:rsidR="00927CD7" w:rsidRDefault="00927CD7" w:rsidP="00F733F5">
            <w:pPr>
              <w:pStyle w:val="TableParagraph"/>
              <w:spacing w:before="149"/>
              <w:ind w:left="110" w:right="159"/>
              <w:rPr>
                <w:sz w:val="28"/>
              </w:rPr>
            </w:pPr>
          </w:p>
          <w:p w:rsidR="00927CD7" w:rsidRDefault="00927CD7" w:rsidP="00F733F5">
            <w:pPr>
              <w:pStyle w:val="TableParagraph"/>
              <w:spacing w:before="149"/>
              <w:ind w:left="110" w:right="159"/>
              <w:rPr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27CD7" w:rsidRDefault="00927CD7" w:rsidP="00A6278A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октябрь</w:t>
            </w: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Уполномоченный по охране труда</w:t>
            </w: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</w:tc>
      </w:tr>
      <w:tr w:rsidR="00927CD7" w:rsidTr="00927CD7">
        <w:trPr>
          <w:trHeight w:val="3844"/>
        </w:trPr>
        <w:tc>
          <w:tcPr>
            <w:tcW w:w="807" w:type="dxa"/>
            <w:vMerge/>
          </w:tcPr>
          <w:p w:rsidR="00927CD7" w:rsidRDefault="00927CD7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927CD7" w:rsidRDefault="00927CD7" w:rsidP="00A6278A">
            <w:pPr>
              <w:pStyle w:val="TableParagraph"/>
              <w:ind w:left="124"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:rsidR="00927CD7" w:rsidRDefault="00927CD7" w:rsidP="00A6278A">
            <w:pPr>
              <w:pStyle w:val="TableParagraph"/>
              <w:rPr>
                <w:sz w:val="26"/>
              </w:rPr>
            </w:pPr>
          </w:p>
          <w:p w:rsidR="00927CD7" w:rsidRDefault="00927CD7" w:rsidP="00A6278A">
            <w:pPr>
              <w:pStyle w:val="TableParagraph"/>
              <w:spacing w:line="322" w:lineRule="exact"/>
              <w:ind w:left="110" w:right="233"/>
              <w:rPr>
                <w:sz w:val="28"/>
              </w:rPr>
            </w:pPr>
            <w:r>
              <w:rPr>
                <w:sz w:val="28"/>
              </w:rPr>
              <w:t>Об обеспечении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спецодеждой и необходимым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инвентарём.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927CD7" w:rsidRDefault="00927CD7" w:rsidP="00A6278A">
            <w:pPr>
              <w:pStyle w:val="TableParagraph"/>
              <w:spacing w:line="322" w:lineRule="exact"/>
              <w:ind w:left="110" w:right="233"/>
              <w:rPr>
                <w:sz w:val="28"/>
              </w:rPr>
            </w:pPr>
          </w:p>
          <w:p w:rsidR="00927CD7" w:rsidRDefault="00927CD7" w:rsidP="00A6278A">
            <w:pPr>
              <w:pStyle w:val="TableParagraph"/>
              <w:spacing w:line="322" w:lineRule="exact"/>
              <w:ind w:left="110" w:right="233"/>
              <w:rPr>
                <w:sz w:val="28"/>
              </w:rPr>
            </w:pPr>
          </w:p>
          <w:p w:rsidR="00927CD7" w:rsidRDefault="00927CD7" w:rsidP="00927CD7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Фокинская</w:t>
            </w:r>
            <w:proofErr w:type="spellEnd"/>
            <w:r>
              <w:rPr>
                <w:sz w:val="28"/>
              </w:rPr>
              <w:t xml:space="preserve"> СОШ№2»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АИС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27CD7" w:rsidRDefault="00927CD7" w:rsidP="00A627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927CD7" w:rsidRDefault="00927CD7" w:rsidP="00927CD7">
            <w:pPr>
              <w:pStyle w:val="TableParagraph"/>
              <w:spacing w:before="149"/>
              <w:ind w:right="164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Уполномоченный по охране труда</w:t>
            </w: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</w:p>
          <w:p w:rsidR="00927CD7" w:rsidRDefault="00927CD7" w:rsidP="00A6278A">
            <w:pPr>
              <w:pStyle w:val="TableParagraph"/>
              <w:spacing w:before="149"/>
              <w:ind w:left="168" w:right="164" w:firstLine="7"/>
              <w:jc w:val="center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927CD7" w:rsidTr="00927CD7">
        <w:trPr>
          <w:trHeight w:val="3769"/>
        </w:trPr>
        <w:tc>
          <w:tcPr>
            <w:tcW w:w="807" w:type="dxa"/>
            <w:vMerge/>
          </w:tcPr>
          <w:p w:rsidR="00927CD7" w:rsidRDefault="00927CD7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927CD7" w:rsidRDefault="00927CD7" w:rsidP="00A6278A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статистического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927CD7" w:rsidRDefault="00927CD7" w:rsidP="00927CD7">
            <w:pPr>
              <w:pStyle w:val="TableParagraph"/>
              <w:spacing w:before="151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сотрудников на 2024 год». </w:t>
            </w:r>
          </w:p>
          <w:p w:rsidR="00927CD7" w:rsidRDefault="00927CD7" w:rsidP="00927CD7">
            <w:pPr>
              <w:pStyle w:val="TableParagraph"/>
              <w:ind w:left="110" w:right="99"/>
              <w:rPr>
                <w:sz w:val="28"/>
              </w:rPr>
            </w:pPr>
          </w:p>
          <w:p w:rsidR="00927CD7" w:rsidRDefault="00927CD7" w:rsidP="00927CD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927CD7" w:rsidRDefault="00927CD7" w:rsidP="00927CD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2025год.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27CD7" w:rsidRDefault="00927CD7" w:rsidP="00A627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927CD7" w:rsidRDefault="00927CD7" w:rsidP="00927CD7">
            <w:pPr>
              <w:pStyle w:val="TableParagraph"/>
              <w:spacing w:before="149"/>
              <w:ind w:right="164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927CD7" w:rsidTr="00723A92">
        <w:trPr>
          <w:trHeight w:val="1728"/>
        </w:trPr>
        <w:tc>
          <w:tcPr>
            <w:tcW w:w="807" w:type="dxa"/>
            <w:vMerge/>
          </w:tcPr>
          <w:p w:rsidR="00927CD7" w:rsidRDefault="00927CD7">
            <w:pPr>
              <w:pStyle w:val="TableParagraph"/>
              <w:rPr>
                <w:sz w:val="26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</w:tcPr>
          <w:p w:rsidR="00927CD7" w:rsidRDefault="00927CD7" w:rsidP="00A6278A">
            <w:pPr>
              <w:pStyle w:val="TableParagraph"/>
              <w:spacing w:before="149"/>
              <w:ind w:left="124" w:right="878"/>
              <w:rPr>
                <w:sz w:val="28"/>
              </w:rPr>
            </w:pPr>
            <w:r>
              <w:rPr>
                <w:sz w:val="28"/>
              </w:rPr>
              <w:t>О плане мероприятий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года. О расходовании 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927CD7" w:rsidRDefault="00927CD7" w:rsidP="00A6278A">
            <w:pPr>
              <w:pStyle w:val="TableParagraph"/>
              <w:rPr>
                <w:sz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927CD7" w:rsidRDefault="00927CD7" w:rsidP="00927CD7">
            <w:pPr>
              <w:pStyle w:val="TableParagraph"/>
              <w:spacing w:before="149"/>
              <w:ind w:right="164"/>
              <w:rPr>
                <w:sz w:val="28"/>
              </w:rPr>
            </w:pPr>
            <w:r>
              <w:rPr>
                <w:sz w:val="28"/>
              </w:rPr>
              <w:t>Члены профкома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</w:tr>
      <w:tr w:rsidR="008E3EEC">
        <w:trPr>
          <w:trHeight w:val="321"/>
        </w:trPr>
        <w:tc>
          <w:tcPr>
            <w:tcW w:w="807" w:type="dxa"/>
          </w:tcPr>
          <w:p w:rsidR="008E3EEC" w:rsidRDefault="008E3EEC">
            <w:pPr>
              <w:pStyle w:val="TableParagraph"/>
              <w:rPr>
                <w:sz w:val="24"/>
              </w:rPr>
            </w:pPr>
          </w:p>
        </w:tc>
        <w:tc>
          <w:tcPr>
            <w:tcW w:w="4259" w:type="dxa"/>
          </w:tcPr>
          <w:p w:rsidR="008E3EEC" w:rsidRDefault="008E3EEC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8E3EEC" w:rsidRDefault="008E3EEC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8E3EEC" w:rsidRDefault="008E3EEC">
            <w:pPr>
              <w:pStyle w:val="TableParagraph"/>
              <w:rPr>
                <w:sz w:val="24"/>
              </w:rPr>
            </w:pPr>
          </w:p>
        </w:tc>
      </w:tr>
    </w:tbl>
    <w:p w:rsidR="008E3EEC" w:rsidRDefault="008E3EEC">
      <w:pPr>
        <w:pStyle w:val="a3"/>
        <w:spacing w:before="2"/>
        <w:ind w:left="0"/>
        <w:rPr>
          <w:sz w:val="20"/>
        </w:rPr>
      </w:pPr>
    </w:p>
    <w:p w:rsidR="008E3EEC" w:rsidRDefault="00927CD7">
      <w:pPr>
        <w:pStyle w:val="Heading1"/>
        <w:spacing w:before="87"/>
        <w:ind w:right="0"/>
        <w:jc w:val="left"/>
      </w:pPr>
      <w:r>
        <w:lastRenderedPageBreak/>
        <w:t>Ежемесячно:</w:t>
      </w:r>
    </w:p>
    <w:p w:rsidR="008E3EEC" w:rsidRDefault="00927CD7">
      <w:pPr>
        <w:pStyle w:val="a4"/>
        <w:numPr>
          <w:ilvl w:val="1"/>
          <w:numId w:val="2"/>
        </w:numPr>
        <w:tabs>
          <w:tab w:val="left" w:pos="1321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Фокинская</w:t>
      </w:r>
      <w:proofErr w:type="spellEnd"/>
      <w:r>
        <w:rPr>
          <w:sz w:val="28"/>
        </w:rPr>
        <w:t xml:space="preserve"> СОШ№2»;</w:t>
      </w:r>
    </w:p>
    <w:p w:rsidR="008E3EEC" w:rsidRDefault="00927CD7">
      <w:pPr>
        <w:pStyle w:val="a4"/>
        <w:numPr>
          <w:ilvl w:val="1"/>
          <w:numId w:val="2"/>
        </w:numPr>
        <w:tabs>
          <w:tab w:val="left" w:pos="132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комиссий;</w:t>
      </w:r>
    </w:p>
    <w:p w:rsidR="008E3EEC" w:rsidRDefault="00927CD7">
      <w:pPr>
        <w:pStyle w:val="a4"/>
        <w:numPr>
          <w:ilvl w:val="1"/>
          <w:numId w:val="2"/>
        </w:numPr>
        <w:tabs>
          <w:tab w:val="left" w:pos="1321"/>
        </w:tabs>
        <w:ind w:right="852"/>
        <w:jc w:val="left"/>
        <w:rPr>
          <w:sz w:val="28"/>
        </w:rPr>
      </w:pPr>
      <w:r>
        <w:rPr>
          <w:sz w:val="28"/>
        </w:rPr>
        <w:t>поздравление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днем</w:t>
      </w:r>
      <w:r>
        <w:rPr>
          <w:spacing w:val="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8"/>
          <w:sz w:val="28"/>
        </w:rPr>
        <w:t xml:space="preserve"> </w:t>
      </w:r>
      <w:r>
        <w:rPr>
          <w:sz w:val="28"/>
        </w:rPr>
        <w:t>юбилейными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7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событиями;</w:t>
      </w:r>
    </w:p>
    <w:p w:rsidR="008E3EEC" w:rsidRDefault="00927CD7">
      <w:pPr>
        <w:pStyle w:val="a4"/>
        <w:numPr>
          <w:ilvl w:val="1"/>
          <w:numId w:val="2"/>
        </w:numPr>
        <w:tabs>
          <w:tab w:val="left" w:pos="132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-1"/>
          <w:sz w:val="28"/>
        </w:rPr>
        <w:t xml:space="preserve"> </w:t>
      </w:r>
      <w:r>
        <w:rPr>
          <w:sz w:val="28"/>
        </w:rPr>
        <w:t>«Наш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сайте;</w:t>
      </w:r>
    </w:p>
    <w:p w:rsidR="008E3EEC" w:rsidRDefault="00927CD7">
      <w:pPr>
        <w:pStyle w:val="a4"/>
        <w:numPr>
          <w:ilvl w:val="1"/>
          <w:numId w:val="2"/>
        </w:numPr>
        <w:tabs>
          <w:tab w:val="left" w:pos="1321"/>
        </w:tabs>
        <w:ind w:right="84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8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17"/>
          <w:sz w:val="28"/>
        </w:rPr>
        <w:t xml:space="preserve"> </w:t>
      </w:r>
      <w:r>
        <w:rPr>
          <w:sz w:val="28"/>
        </w:rPr>
        <w:t>корпоративной культуры в профсоюзе</w:t>
      </w:r>
    </w:p>
    <w:p w:rsidR="008E3EEC" w:rsidRDefault="008E3EEC">
      <w:pPr>
        <w:pStyle w:val="a3"/>
        <w:spacing w:before="10"/>
        <w:ind w:left="0"/>
        <w:rPr>
          <w:sz w:val="27"/>
        </w:rPr>
      </w:pPr>
    </w:p>
    <w:p w:rsidR="008E3EEC" w:rsidRDefault="00927CD7">
      <w:pPr>
        <w:pStyle w:val="a3"/>
        <w:spacing w:line="322" w:lineRule="exact"/>
      </w:pPr>
      <w:r>
        <w:t>Председатель</w:t>
      </w:r>
    </w:p>
    <w:p w:rsidR="008E3EEC" w:rsidRDefault="00927CD7">
      <w:pPr>
        <w:pStyle w:val="a3"/>
        <w:tabs>
          <w:tab w:val="left" w:pos="7960"/>
        </w:tabs>
      </w:pPr>
      <w:r>
        <w:t>первичной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>организации</w:t>
      </w:r>
      <w:r w:rsidRPr="00927CD7">
        <w:rPr>
          <w:noProof/>
          <w:lang w:eastAsia="ru-RU"/>
        </w:rPr>
        <w:drawing>
          <wp:inline distT="0" distB="0" distL="0" distR="0">
            <wp:extent cx="1563259" cy="48503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64" cy="48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Т.Н. Кондратенко</w:t>
      </w:r>
    </w:p>
    <w:sectPr w:rsidR="008E3EEC" w:rsidSect="008E3EEC">
      <w:pgSz w:w="11910" w:h="16840"/>
      <w:pgMar w:top="1120" w:right="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E7F"/>
    <w:multiLevelType w:val="hybridMultilevel"/>
    <w:tmpl w:val="A67A3E74"/>
    <w:lvl w:ilvl="0" w:tplc="455C2BC6">
      <w:start w:val="3"/>
      <w:numFmt w:val="decimal"/>
      <w:lvlText w:val="%1."/>
      <w:lvlJc w:val="left"/>
      <w:pPr>
        <w:ind w:left="59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A6C0F2">
      <w:numFmt w:val="bullet"/>
      <w:lvlText w:val=""/>
      <w:lvlJc w:val="left"/>
      <w:pPr>
        <w:ind w:left="13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58C052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54CCA8D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DA6C17E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A9DA9D3C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98A0CBD6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63C015F4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A41A2152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>
    <w:nsid w:val="6314354B"/>
    <w:multiLevelType w:val="hybridMultilevel"/>
    <w:tmpl w:val="059813A6"/>
    <w:lvl w:ilvl="0" w:tplc="4B545886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4892E2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5A12EFC4">
      <w:numFmt w:val="bullet"/>
      <w:lvlText w:val="•"/>
      <w:lvlJc w:val="left"/>
      <w:pPr>
        <w:ind w:left="945" w:hanging="236"/>
      </w:pPr>
      <w:rPr>
        <w:rFonts w:hint="default"/>
        <w:lang w:val="ru-RU" w:eastAsia="en-US" w:bidi="ar-SA"/>
      </w:rPr>
    </w:lvl>
    <w:lvl w:ilvl="3" w:tplc="F02446DA">
      <w:numFmt w:val="bullet"/>
      <w:lvlText w:val="•"/>
      <w:lvlJc w:val="left"/>
      <w:pPr>
        <w:ind w:left="1358" w:hanging="236"/>
      </w:pPr>
      <w:rPr>
        <w:rFonts w:hint="default"/>
        <w:lang w:val="ru-RU" w:eastAsia="en-US" w:bidi="ar-SA"/>
      </w:rPr>
    </w:lvl>
    <w:lvl w:ilvl="4" w:tplc="A1D28B58">
      <w:numFmt w:val="bullet"/>
      <w:lvlText w:val="•"/>
      <w:lvlJc w:val="left"/>
      <w:pPr>
        <w:ind w:left="1771" w:hanging="236"/>
      </w:pPr>
      <w:rPr>
        <w:rFonts w:hint="default"/>
        <w:lang w:val="ru-RU" w:eastAsia="en-US" w:bidi="ar-SA"/>
      </w:rPr>
    </w:lvl>
    <w:lvl w:ilvl="5" w:tplc="462C7F84">
      <w:numFmt w:val="bullet"/>
      <w:lvlText w:val="•"/>
      <w:lvlJc w:val="left"/>
      <w:pPr>
        <w:ind w:left="2184" w:hanging="236"/>
      </w:pPr>
      <w:rPr>
        <w:rFonts w:hint="default"/>
        <w:lang w:val="ru-RU" w:eastAsia="en-US" w:bidi="ar-SA"/>
      </w:rPr>
    </w:lvl>
    <w:lvl w:ilvl="6" w:tplc="69F2DB0A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7" w:tplc="C928A7DC">
      <w:numFmt w:val="bullet"/>
      <w:lvlText w:val="•"/>
      <w:lvlJc w:val="left"/>
      <w:pPr>
        <w:ind w:left="3010" w:hanging="236"/>
      </w:pPr>
      <w:rPr>
        <w:rFonts w:hint="default"/>
        <w:lang w:val="ru-RU" w:eastAsia="en-US" w:bidi="ar-SA"/>
      </w:rPr>
    </w:lvl>
    <w:lvl w:ilvl="8" w:tplc="39E8DE98">
      <w:numFmt w:val="bullet"/>
      <w:lvlText w:val="•"/>
      <w:lvlJc w:val="left"/>
      <w:pPr>
        <w:ind w:left="3423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3EEC"/>
    <w:rsid w:val="001A3B7E"/>
    <w:rsid w:val="008C29AF"/>
    <w:rsid w:val="008E3EEC"/>
    <w:rsid w:val="009268D9"/>
    <w:rsid w:val="00927CD7"/>
    <w:rsid w:val="00E23396"/>
    <w:rsid w:val="00E402A1"/>
    <w:rsid w:val="00F7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E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E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3EEC"/>
    <w:pPr>
      <w:ind w:left="59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E3EEC"/>
    <w:pPr>
      <w:spacing w:line="319" w:lineRule="exact"/>
      <w:ind w:left="599" w:right="11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E3EEC"/>
    <w:pPr>
      <w:ind w:left="599"/>
      <w:jc w:val="both"/>
    </w:pPr>
  </w:style>
  <w:style w:type="paragraph" w:customStyle="1" w:styleId="TableParagraph">
    <w:name w:val="Table Paragraph"/>
    <w:basedOn w:val="a"/>
    <w:uiPriority w:val="1"/>
    <w:qFormat/>
    <w:rsid w:val="008E3EEC"/>
  </w:style>
  <w:style w:type="paragraph" w:styleId="a5">
    <w:name w:val="Balloon Text"/>
    <w:basedOn w:val="a"/>
    <w:link w:val="a6"/>
    <w:uiPriority w:val="99"/>
    <w:semiHidden/>
    <w:unhideWhenUsed/>
    <w:rsid w:val="00E40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2A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733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dcterms:created xsi:type="dcterms:W3CDTF">2024-04-26T17:43:00Z</dcterms:created>
  <dcterms:modified xsi:type="dcterms:W3CDTF">2024-04-26T18:38:00Z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